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FA957" w14:textId="77777777" w:rsidR="001E3266" w:rsidRDefault="00E55209" w:rsidP="001E3266">
      <w:pPr>
        <w:pStyle w:val="ConsPlusNormal"/>
        <w:widowControl/>
        <w:ind w:left="5670" w:right="-15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66DD">
        <w:rPr>
          <w:rFonts w:ascii="Times New Roman" w:hAnsi="Times New Roman" w:cs="Times New Roman"/>
          <w:sz w:val="28"/>
          <w:szCs w:val="28"/>
        </w:rPr>
        <w:t>Приложение № 5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3652"/>
        <w:gridCol w:w="6521"/>
      </w:tblGrid>
      <w:tr w:rsidR="00E55209" w14:paraId="140D1986" w14:textId="77777777" w:rsidTr="00E55209">
        <w:tc>
          <w:tcPr>
            <w:tcW w:w="3652" w:type="dxa"/>
          </w:tcPr>
          <w:p w14:paraId="5BB04F56" w14:textId="77777777" w:rsidR="00E55209" w:rsidRDefault="00E55209" w:rsidP="001E3266">
            <w:pPr>
              <w:pStyle w:val="ConsPlusNormal"/>
              <w:widowControl/>
              <w:ind w:left="567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14:paraId="15E08331" w14:textId="77777777" w:rsidR="00E55209" w:rsidRDefault="00E55209" w:rsidP="001E3266">
            <w:pPr>
              <w:ind w:left="2903" w:hanging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конкурсной документации </w:t>
            </w:r>
          </w:p>
          <w:p w14:paraId="6115A652" w14:textId="77777777" w:rsidR="00E55209" w:rsidRDefault="00E55209" w:rsidP="001E3266">
            <w:pPr>
              <w:ind w:left="2903" w:hanging="567"/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к открытому конкурсу </w:t>
            </w:r>
            <w:r>
              <w:rPr>
                <w:sz w:val="28"/>
              </w:rPr>
              <w:t xml:space="preserve">на право </w:t>
            </w:r>
          </w:p>
          <w:p w14:paraId="169A887C" w14:textId="77777777" w:rsidR="00E55209" w:rsidRDefault="00E55209" w:rsidP="001E3266">
            <w:pPr>
              <w:ind w:left="2903" w:hanging="56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осуществления перевозок по </w:t>
            </w:r>
          </w:p>
          <w:p w14:paraId="4172B7B7" w14:textId="77777777" w:rsidR="00E55209" w:rsidRDefault="00E55209" w:rsidP="001E3266">
            <w:pPr>
              <w:ind w:left="2903" w:hanging="56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межмуниципальным маршрутам </w:t>
            </w:r>
          </w:p>
          <w:p w14:paraId="68FEC9EF" w14:textId="77777777" w:rsidR="00E55209" w:rsidRDefault="00E55209" w:rsidP="001E3266">
            <w:pPr>
              <w:ind w:left="2903" w:hanging="56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регулярных перевозок по </w:t>
            </w:r>
          </w:p>
          <w:p w14:paraId="1195C997" w14:textId="77777777" w:rsidR="00E55209" w:rsidRDefault="00E55209" w:rsidP="001E3266">
            <w:pPr>
              <w:ind w:left="2903" w:hanging="56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нерегулируемым тарифам </w:t>
            </w:r>
          </w:p>
          <w:p w14:paraId="3A6371AF" w14:textId="77777777" w:rsidR="00E55209" w:rsidRDefault="00E55209" w:rsidP="001E3266">
            <w:pPr>
              <w:ind w:left="2903" w:hanging="567"/>
              <w:jc w:val="right"/>
              <w:rPr>
                <w:sz w:val="28"/>
                <w:szCs w:val="28"/>
              </w:rPr>
            </w:pPr>
            <w:r>
              <w:rPr>
                <w:sz w:val="28"/>
              </w:rPr>
              <w:t>в Удмуртской Республике</w:t>
            </w:r>
          </w:p>
        </w:tc>
      </w:tr>
    </w:tbl>
    <w:p w14:paraId="5598E014" w14:textId="77777777" w:rsidR="00E55209" w:rsidRDefault="00E55209" w:rsidP="00E55209">
      <w:pPr>
        <w:keepNext/>
        <w:keepLines/>
        <w:widowControl w:val="0"/>
        <w:overflowPunct/>
        <w:autoSpaceDE/>
        <w:autoSpaceDN/>
        <w:adjustRightInd/>
        <w:jc w:val="center"/>
        <w:outlineLvl w:val="0"/>
        <w:rPr>
          <w:b/>
          <w:bCs/>
          <w:color w:val="000000"/>
          <w:sz w:val="28"/>
          <w:szCs w:val="28"/>
          <w:lang w:bidi="ru-RU"/>
        </w:rPr>
      </w:pPr>
      <w:bookmarkStart w:id="0" w:name="bookmark12"/>
    </w:p>
    <w:p w14:paraId="64D93428" w14:textId="77777777" w:rsidR="00E55209" w:rsidRDefault="00E55209" w:rsidP="00E55209">
      <w:pPr>
        <w:keepNext/>
        <w:keepLines/>
        <w:widowControl w:val="0"/>
        <w:overflowPunct/>
        <w:autoSpaceDE/>
        <w:autoSpaceDN/>
        <w:adjustRightInd/>
        <w:jc w:val="center"/>
        <w:outlineLvl w:val="0"/>
        <w:rPr>
          <w:b/>
          <w:bCs/>
          <w:color w:val="000000"/>
          <w:sz w:val="28"/>
          <w:szCs w:val="28"/>
          <w:lang w:bidi="ru-RU"/>
        </w:rPr>
      </w:pPr>
    </w:p>
    <w:p w14:paraId="7BB2DB03" w14:textId="77777777" w:rsidR="009B47F5" w:rsidRDefault="009B47F5" w:rsidP="001E3266">
      <w:pPr>
        <w:keepNext/>
        <w:keepLines/>
        <w:widowControl w:val="0"/>
        <w:overflowPunct/>
        <w:autoSpaceDE/>
        <w:autoSpaceDN/>
        <w:adjustRightInd/>
        <w:outlineLvl w:val="0"/>
        <w:rPr>
          <w:b/>
          <w:bCs/>
          <w:color w:val="000000"/>
          <w:sz w:val="28"/>
          <w:szCs w:val="28"/>
          <w:lang w:bidi="ru-RU"/>
        </w:rPr>
      </w:pPr>
    </w:p>
    <w:p w14:paraId="1789054B" w14:textId="77777777" w:rsidR="00E55209" w:rsidRPr="00DE4FEE" w:rsidRDefault="00E55209" w:rsidP="00E55209">
      <w:pPr>
        <w:keepNext/>
        <w:keepLines/>
        <w:widowControl w:val="0"/>
        <w:overflowPunct/>
        <w:autoSpaceDE/>
        <w:autoSpaceDN/>
        <w:adjustRightInd/>
        <w:jc w:val="center"/>
        <w:outlineLvl w:val="0"/>
        <w:rPr>
          <w:b/>
          <w:bCs/>
          <w:sz w:val="28"/>
          <w:szCs w:val="28"/>
          <w:lang w:bidi="ru-RU"/>
        </w:rPr>
      </w:pPr>
      <w:r w:rsidRPr="00DE4FEE">
        <w:rPr>
          <w:b/>
          <w:bCs/>
          <w:color w:val="000000"/>
          <w:sz w:val="28"/>
          <w:szCs w:val="28"/>
          <w:lang w:bidi="ru-RU"/>
        </w:rPr>
        <w:t>АКТ</w:t>
      </w:r>
      <w:bookmarkEnd w:id="0"/>
    </w:p>
    <w:p w14:paraId="7E9CC3D1" w14:textId="77777777" w:rsidR="00E55209" w:rsidRDefault="00E55209" w:rsidP="00E55209">
      <w:pPr>
        <w:widowControl w:val="0"/>
        <w:overflowPunct/>
        <w:autoSpaceDE/>
        <w:autoSpaceDN/>
        <w:adjustRightInd/>
        <w:spacing w:after="620"/>
        <w:jc w:val="center"/>
        <w:rPr>
          <w:color w:val="000000"/>
          <w:sz w:val="28"/>
          <w:szCs w:val="28"/>
          <w:lang w:bidi="ru-RU"/>
        </w:rPr>
      </w:pPr>
      <w:r w:rsidRPr="00DE4FEE">
        <w:rPr>
          <w:color w:val="000000"/>
          <w:sz w:val="28"/>
          <w:szCs w:val="28"/>
          <w:lang w:bidi="ru-RU"/>
        </w:rPr>
        <w:t>о наличии транспортных средств</w:t>
      </w:r>
    </w:p>
    <w:p w14:paraId="5F112442" w14:textId="77777777" w:rsidR="00E55209" w:rsidRPr="00DE4FEE" w:rsidRDefault="00E55209" w:rsidP="00E55209">
      <w:pPr>
        <w:widowControl w:val="0"/>
        <w:overflowPunct/>
        <w:autoSpaceDE/>
        <w:autoSpaceDN/>
        <w:adjustRightInd/>
        <w:spacing w:after="620"/>
        <w:jc w:val="center"/>
        <w:rPr>
          <w:sz w:val="28"/>
          <w:szCs w:val="28"/>
          <w:lang w:bidi="ru-RU"/>
        </w:rPr>
      </w:pPr>
      <w:r w:rsidRPr="00DE4FEE">
        <w:rPr>
          <w:color w:val="000000"/>
          <w:sz w:val="28"/>
          <w:szCs w:val="28"/>
          <w:lang w:bidi="ru-RU"/>
        </w:rPr>
        <w:t>№</w:t>
      </w:r>
      <w:r>
        <w:rPr>
          <w:color w:val="000000"/>
          <w:sz w:val="28"/>
          <w:szCs w:val="28"/>
          <w:lang w:bidi="ru-RU"/>
        </w:rPr>
        <w:t>_______</w:t>
      </w:r>
      <w:r w:rsidRPr="00DE4FEE">
        <w:rPr>
          <w:color w:val="000000"/>
          <w:sz w:val="28"/>
          <w:szCs w:val="28"/>
          <w:lang w:bidi="ru-RU"/>
        </w:rPr>
        <w:t>от «</w:t>
      </w:r>
      <w:r>
        <w:rPr>
          <w:color w:val="000000"/>
          <w:sz w:val="28"/>
          <w:szCs w:val="28"/>
          <w:lang w:bidi="ru-RU"/>
        </w:rPr>
        <w:t>___</w:t>
      </w:r>
      <w:r w:rsidRPr="00DE4FEE">
        <w:rPr>
          <w:color w:val="000000"/>
          <w:sz w:val="28"/>
          <w:szCs w:val="28"/>
          <w:lang w:bidi="ru-RU"/>
        </w:rPr>
        <w:t>»</w:t>
      </w:r>
      <w:r>
        <w:rPr>
          <w:color w:val="000000"/>
          <w:sz w:val="28"/>
          <w:szCs w:val="28"/>
          <w:lang w:bidi="ru-RU"/>
        </w:rPr>
        <w:t>______________</w:t>
      </w:r>
      <w:r w:rsidRPr="00DE4FEE">
        <w:rPr>
          <w:color w:val="000000"/>
          <w:sz w:val="28"/>
          <w:szCs w:val="28"/>
          <w:lang w:bidi="ru-RU"/>
        </w:rPr>
        <w:t>20</w:t>
      </w:r>
      <w:r>
        <w:rPr>
          <w:color w:val="000000"/>
          <w:sz w:val="28"/>
          <w:szCs w:val="28"/>
          <w:lang w:bidi="ru-RU"/>
        </w:rPr>
        <w:t>___</w:t>
      </w:r>
      <w:r w:rsidRPr="00DE4FEE">
        <w:rPr>
          <w:color w:val="000000"/>
          <w:sz w:val="28"/>
          <w:szCs w:val="28"/>
          <w:lang w:bidi="ru-RU"/>
        </w:rPr>
        <w:t>г.</w:t>
      </w:r>
    </w:p>
    <w:p w14:paraId="2FA8D138" w14:textId="77777777" w:rsidR="00E55209" w:rsidRDefault="00E55209" w:rsidP="00E55209">
      <w:pPr>
        <w:widowControl w:val="0"/>
        <w:tabs>
          <w:tab w:val="left" w:leader="underscore" w:pos="8010"/>
          <w:tab w:val="left" w:pos="8042"/>
          <w:tab w:val="left" w:leader="underscore" w:pos="10138"/>
          <w:tab w:val="left" w:leader="underscore" w:pos="10138"/>
        </w:tabs>
        <w:overflowPunct/>
        <w:autoSpaceDE/>
        <w:autoSpaceDN/>
        <w:adjustRightInd/>
        <w:spacing w:after="220" w:line="168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_________________________                                                     «___</w:t>
      </w:r>
      <w:r w:rsidRPr="00DE4FEE">
        <w:rPr>
          <w:color w:val="000000"/>
          <w:sz w:val="28"/>
          <w:szCs w:val="28"/>
          <w:lang w:bidi="ru-RU"/>
        </w:rPr>
        <w:t>»</w:t>
      </w:r>
      <w:r>
        <w:rPr>
          <w:color w:val="000000"/>
          <w:sz w:val="28"/>
          <w:szCs w:val="28"/>
          <w:lang w:bidi="ru-RU"/>
        </w:rPr>
        <w:t>________</w:t>
      </w:r>
      <w:r w:rsidRPr="00DE4FEE">
        <w:rPr>
          <w:color w:val="000000"/>
          <w:sz w:val="28"/>
          <w:szCs w:val="28"/>
          <w:lang w:bidi="ru-RU"/>
        </w:rPr>
        <w:t>20</w:t>
      </w:r>
      <w:r>
        <w:rPr>
          <w:color w:val="000000"/>
          <w:sz w:val="28"/>
          <w:szCs w:val="28"/>
          <w:lang w:bidi="ru-RU"/>
        </w:rPr>
        <w:t>___</w:t>
      </w:r>
    </w:p>
    <w:p w14:paraId="7A6F11A1" w14:textId="77777777" w:rsidR="00E55209" w:rsidRPr="00DE4FEE" w:rsidRDefault="00E55209" w:rsidP="00E55209">
      <w:pPr>
        <w:widowControl w:val="0"/>
        <w:tabs>
          <w:tab w:val="left" w:leader="underscore" w:pos="8010"/>
          <w:tab w:val="left" w:pos="8042"/>
          <w:tab w:val="left" w:leader="underscore" w:pos="10138"/>
          <w:tab w:val="left" w:leader="underscore" w:pos="10138"/>
        </w:tabs>
        <w:overflowPunct/>
        <w:autoSpaceDE/>
        <w:autoSpaceDN/>
        <w:adjustRightInd/>
        <w:spacing w:after="220" w:line="168" w:lineRule="auto"/>
        <w:rPr>
          <w:color w:val="000000"/>
          <w:sz w:val="28"/>
          <w:szCs w:val="28"/>
          <w:vertAlign w:val="subscript"/>
          <w:lang w:bidi="ru-RU"/>
        </w:rPr>
      </w:pPr>
      <w:r w:rsidRPr="00CB6B68">
        <w:rPr>
          <w:color w:val="000000"/>
          <w:sz w:val="22"/>
          <w:szCs w:val="22"/>
          <w:vertAlign w:val="subscript"/>
          <w:lang w:bidi="ru-RU"/>
        </w:rPr>
        <w:t>Г.</w:t>
      </w:r>
      <w:r>
        <w:rPr>
          <w:color w:val="000000"/>
          <w:sz w:val="28"/>
          <w:szCs w:val="28"/>
          <w:lang w:bidi="ru-RU"/>
        </w:rPr>
        <w:t xml:space="preserve"> </w:t>
      </w:r>
      <w:r w:rsidRPr="00DE4FEE">
        <w:rPr>
          <w:color w:val="000000"/>
          <w:sz w:val="28"/>
          <w:szCs w:val="28"/>
          <w:vertAlign w:val="subscript"/>
          <w:lang w:bidi="ru-RU"/>
        </w:rPr>
        <w:t>(место составления)</w:t>
      </w:r>
      <w:r>
        <w:rPr>
          <w:color w:val="000000"/>
          <w:sz w:val="28"/>
          <w:szCs w:val="28"/>
          <w:vertAlign w:val="subscript"/>
          <w:lang w:bidi="ru-RU"/>
        </w:rPr>
        <w:t xml:space="preserve">                                                                                                                                (дата составления)</w:t>
      </w:r>
    </w:p>
    <w:p w14:paraId="120447D9" w14:textId="77777777" w:rsidR="00E55209" w:rsidRPr="00DE4FEE" w:rsidRDefault="00E55209" w:rsidP="00E55209">
      <w:pPr>
        <w:widowControl w:val="0"/>
        <w:tabs>
          <w:tab w:val="left" w:leader="underscore" w:pos="9336"/>
        </w:tabs>
        <w:overflowPunct/>
        <w:autoSpaceDE/>
        <w:autoSpaceDN/>
        <w:adjustRightInd/>
        <w:spacing w:after="60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________________________________________________________________</w:t>
      </w:r>
      <w:r w:rsidRPr="00DE4FEE">
        <w:rPr>
          <w:color w:val="000000"/>
          <w:sz w:val="28"/>
          <w:szCs w:val="28"/>
          <w:lang w:bidi="ru-RU"/>
        </w:rPr>
        <w:t>, в лице</w:t>
      </w:r>
    </w:p>
    <w:p w14:paraId="49451B22" w14:textId="77777777" w:rsidR="00E55209" w:rsidRPr="00DE4FEE" w:rsidRDefault="00E55209" w:rsidP="00E55209">
      <w:pPr>
        <w:widowControl w:val="0"/>
        <w:overflowPunct/>
        <w:autoSpaceDE/>
        <w:autoSpaceDN/>
        <w:adjustRightInd/>
        <w:spacing w:after="60" w:line="305" w:lineRule="auto"/>
        <w:jc w:val="center"/>
        <w:rPr>
          <w:i/>
          <w:iCs/>
          <w:lang w:bidi="ru-RU"/>
        </w:rPr>
      </w:pPr>
      <w:r w:rsidRPr="00DE4FEE">
        <w:rPr>
          <w:i/>
          <w:iCs/>
          <w:color w:val="000000"/>
          <w:lang w:bidi="ru-RU"/>
        </w:rPr>
        <w:t>(полное наименование победителя открытого конкурса),</w:t>
      </w:r>
    </w:p>
    <w:p w14:paraId="7B2ED63E" w14:textId="77777777" w:rsidR="00E55209" w:rsidRPr="00DE4FEE" w:rsidRDefault="00E55209" w:rsidP="00E55209">
      <w:pPr>
        <w:widowControl w:val="0"/>
        <w:tabs>
          <w:tab w:val="left" w:leader="underscore" w:pos="9336"/>
          <w:tab w:val="left" w:leader="underscore" w:pos="9564"/>
          <w:tab w:val="left" w:leader="underscore" w:pos="10138"/>
        </w:tabs>
        <w:overflowPunct/>
        <w:autoSpaceDE/>
        <w:autoSpaceDN/>
        <w:adjustRightInd/>
        <w:rPr>
          <w:iCs/>
          <w:sz w:val="28"/>
          <w:szCs w:val="28"/>
          <w:lang w:bidi="ru-RU"/>
        </w:rPr>
      </w:pPr>
      <w:r>
        <w:rPr>
          <w:i/>
          <w:iCs/>
          <w:color w:val="000000"/>
          <w:lang w:bidi="ru-RU"/>
        </w:rPr>
        <w:t>__________________________________________________________________________________________________</w:t>
      </w:r>
    </w:p>
    <w:p w14:paraId="4EDE0222" w14:textId="77777777" w:rsidR="00E55209" w:rsidRPr="00DE4FEE" w:rsidRDefault="00E55209" w:rsidP="00E55209">
      <w:pPr>
        <w:widowControl w:val="0"/>
        <w:overflowPunct/>
        <w:autoSpaceDE/>
        <w:autoSpaceDN/>
        <w:adjustRightInd/>
        <w:spacing w:after="220" w:line="221" w:lineRule="auto"/>
        <w:ind w:left="3520"/>
        <w:rPr>
          <w:i/>
          <w:iCs/>
          <w:lang w:bidi="ru-RU"/>
        </w:rPr>
      </w:pPr>
      <w:r w:rsidRPr="00DE4FEE">
        <w:rPr>
          <w:i/>
          <w:iCs/>
          <w:color w:val="000000"/>
          <w:lang w:bidi="ru-RU"/>
        </w:rPr>
        <w:t>(ФИО, должность, ФИО уполномоченного лица)</w:t>
      </w:r>
    </w:p>
    <w:p w14:paraId="3604A4B3" w14:textId="77777777" w:rsidR="00E55209" w:rsidRPr="00DE4FEE" w:rsidRDefault="00E55209" w:rsidP="00E55209">
      <w:pPr>
        <w:widowControl w:val="0"/>
        <w:overflowPunct/>
        <w:autoSpaceDE/>
        <w:autoSpaceDN/>
        <w:adjustRightInd/>
        <w:rPr>
          <w:sz w:val="28"/>
          <w:szCs w:val="28"/>
          <w:lang w:bidi="ru-RU"/>
        </w:rPr>
      </w:pPr>
      <w:r w:rsidRPr="00DE4FEE">
        <w:rPr>
          <w:color w:val="000000"/>
          <w:sz w:val="28"/>
          <w:szCs w:val="28"/>
          <w:lang w:bidi="ru-RU"/>
        </w:rPr>
        <w:t xml:space="preserve">действующего на основании, </w:t>
      </w:r>
      <w:r>
        <w:rPr>
          <w:color w:val="000000"/>
          <w:sz w:val="28"/>
          <w:szCs w:val="28"/>
          <w:lang w:bidi="ru-RU"/>
        </w:rPr>
        <w:t>______________________________________</w:t>
      </w:r>
      <w:r w:rsidRPr="00DE4FEE">
        <w:rPr>
          <w:color w:val="000000"/>
          <w:sz w:val="28"/>
          <w:szCs w:val="28"/>
          <w:lang w:bidi="ru-RU"/>
        </w:rPr>
        <w:t>с одной</w:t>
      </w:r>
    </w:p>
    <w:p w14:paraId="6B2F3267" w14:textId="77777777" w:rsidR="00E55209" w:rsidRPr="00DE4FEE" w:rsidRDefault="00E55209" w:rsidP="00E55209">
      <w:pPr>
        <w:widowControl w:val="0"/>
        <w:overflowPunct/>
        <w:autoSpaceDE/>
        <w:autoSpaceDN/>
        <w:adjustRightInd/>
        <w:spacing w:after="100"/>
        <w:ind w:left="5020"/>
        <w:rPr>
          <w:i/>
          <w:iCs/>
          <w:lang w:bidi="ru-RU"/>
        </w:rPr>
      </w:pPr>
      <w:r w:rsidRPr="00DE4FEE">
        <w:rPr>
          <w:i/>
          <w:iCs/>
          <w:color w:val="000000"/>
          <w:lang w:bidi="ru-RU"/>
        </w:rPr>
        <w:t>(наименование документа)</w:t>
      </w:r>
    </w:p>
    <w:p w14:paraId="0CAD8F49" w14:textId="77777777" w:rsidR="00E55209" w:rsidRDefault="00E55209" w:rsidP="00E55209">
      <w:pPr>
        <w:widowControl w:val="0"/>
        <w:overflowPunct/>
        <w:autoSpaceDE/>
        <w:autoSpaceDN/>
        <w:adjustRightInd/>
        <w:spacing w:after="240"/>
        <w:rPr>
          <w:sz w:val="28"/>
          <w:szCs w:val="28"/>
          <w:lang w:bidi="ru-RU"/>
        </w:rPr>
      </w:pPr>
      <w:r w:rsidRPr="00DE4FEE">
        <w:rPr>
          <w:color w:val="000000"/>
          <w:sz w:val="28"/>
          <w:szCs w:val="28"/>
          <w:lang w:bidi="ru-RU"/>
        </w:rPr>
        <w:t xml:space="preserve">стороны и </w:t>
      </w:r>
      <w:r w:rsidRPr="00DE4FEE">
        <w:rPr>
          <w:color w:val="000000"/>
          <w:sz w:val="28"/>
          <w:szCs w:val="28"/>
          <w:u w:val="single"/>
          <w:lang w:bidi="ru-RU"/>
        </w:rPr>
        <w:t>конкурсная комиссия Минис</w:t>
      </w:r>
      <w:r>
        <w:rPr>
          <w:color w:val="000000"/>
          <w:sz w:val="28"/>
          <w:szCs w:val="28"/>
          <w:u w:val="single"/>
          <w:lang w:bidi="ru-RU"/>
        </w:rPr>
        <w:t xml:space="preserve">терства транспорта и </w:t>
      </w:r>
      <w:r w:rsidR="00551DD5">
        <w:rPr>
          <w:color w:val="000000"/>
          <w:sz w:val="28"/>
          <w:szCs w:val="28"/>
          <w:u w:val="single"/>
          <w:lang w:bidi="ru-RU"/>
        </w:rPr>
        <w:t>дорожного хозяйства Удмуртской Р</w:t>
      </w:r>
      <w:r>
        <w:rPr>
          <w:color w:val="000000"/>
          <w:sz w:val="28"/>
          <w:szCs w:val="28"/>
          <w:u w:val="single"/>
          <w:lang w:bidi="ru-RU"/>
        </w:rPr>
        <w:t>еспублики</w:t>
      </w:r>
      <w:r w:rsidRPr="00DE4FEE">
        <w:rPr>
          <w:color w:val="000000"/>
          <w:sz w:val="28"/>
          <w:szCs w:val="28"/>
          <w:lang w:bidi="ru-RU"/>
        </w:rPr>
        <w:t>, в лице</w:t>
      </w:r>
    </w:p>
    <w:p w14:paraId="795E8C5A" w14:textId="77777777" w:rsidR="00E55209" w:rsidRDefault="00E55209" w:rsidP="00E55209">
      <w:pPr>
        <w:widowControl w:val="0"/>
        <w:overflowPunct/>
        <w:autoSpaceDE/>
        <w:autoSpaceDN/>
        <w:adjustRightInd/>
        <w:spacing w:before="240" w:line="10" w:lineRule="atLeast"/>
        <w:jc w:val="center"/>
        <w:rPr>
          <w:i/>
          <w:iCs/>
          <w:color w:val="000000"/>
          <w:lang w:bidi="ru-RU"/>
        </w:rPr>
      </w:pPr>
      <w:r>
        <w:rPr>
          <w:i/>
          <w:iCs/>
          <w:color w:val="000000"/>
          <w:lang w:bidi="ru-RU"/>
        </w:rPr>
        <w:t xml:space="preserve">___________________________________________________________________________________________________               </w:t>
      </w:r>
      <w:r w:rsidRPr="00DE4FEE">
        <w:rPr>
          <w:i/>
          <w:iCs/>
          <w:color w:val="000000"/>
          <w:lang w:bidi="ru-RU"/>
        </w:rPr>
        <w:t>(должность, ФИО)</w:t>
      </w:r>
    </w:p>
    <w:p w14:paraId="3B3B58AC" w14:textId="77777777" w:rsidR="00E55209" w:rsidRDefault="00E55209" w:rsidP="00E55209">
      <w:pPr>
        <w:widowControl w:val="0"/>
        <w:overflowPunct/>
        <w:autoSpaceDE/>
        <w:autoSpaceDN/>
        <w:adjustRightInd/>
        <w:spacing w:before="240" w:line="10" w:lineRule="atLeast"/>
        <w:jc w:val="center"/>
        <w:rPr>
          <w:i/>
          <w:iCs/>
          <w:color w:val="000000"/>
          <w:lang w:bidi="ru-RU"/>
        </w:rPr>
      </w:pPr>
      <w:r>
        <w:rPr>
          <w:i/>
          <w:iCs/>
          <w:color w:val="000000"/>
          <w:lang w:bidi="ru-RU"/>
        </w:rPr>
        <w:t xml:space="preserve">___________________________________________________________________________________________________               </w:t>
      </w:r>
      <w:r w:rsidRPr="00DE4FEE">
        <w:rPr>
          <w:i/>
          <w:iCs/>
          <w:color w:val="000000"/>
          <w:lang w:bidi="ru-RU"/>
        </w:rPr>
        <w:t>(должность, ФИО)</w:t>
      </w:r>
    </w:p>
    <w:p w14:paraId="6EC5A19D" w14:textId="77777777" w:rsidR="00E55209" w:rsidRDefault="00E55209" w:rsidP="00E55209">
      <w:pPr>
        <w:widowControl w:val="0"/>
        <w:overflowPunct/>
        <w:autoSpaceDE/>
        <w:autoSpaceDN/>
        <w:adjustRightInd/>
        <w:spacing w:before="240" w:line="10" w:lineRule="atLeast"/>
        <w:jc w:val="center"/>
        <w:rPr>
          <w:sz w:val="28"/>
          <w:szCs w:val="28"/>
          <w:lang w:bidi="ru-RU"/>
        </w:rPr>
      </w:pPr>
      <w:r>
        <w:rPr>
          <w:i/>
          <w:iCs/>
          <w:color w:val="000000"/>
          <w:lang w:bidi="ru-RU"/>
        </w:rPr>
        <w:t xml:space="preserve">___________________________________________________________________________________________________               </w:t>
      </w:r>
      <w:r w:rsidRPr="00DE4FEE">
        <w:rPr>
          <w:i/>
          <w:iCs/>
          <w:color w:val="000000"/>
          <w:lang w:bidi="ru-RU"/>
        </w:rPr>
        <w:t>(должность, ФИО)</w:t>
      </w:r>
    </w:p>
    <w:p w14:paraId="2ED5E9CA" w14:textId="77777777" w:rsidR="00D762F4" w:rsidRPr="000A2F8A" w:rsidRDefault="00E55209" w:rsidP="00E55209">
      <w:pPr>
        <w:widowControl w:val="0"/>
        <w:overflowPunct/>
        <w:autoSpaceDE/>
        <w:autoSpaceDN/>
        <w:adjustRightInd/>
        <w:spacing w:after="420"/>
        <w:rPr>
          <w:sz w:val="28"/>
          <w:szCs w:val="28"/>
          <w:lang w:bidi="ru-RU"/>
        </w:rPr>
      </w:pPr>
      <w:r w:rsidRPr="00DE4FEE">
        <w:rPr>
          <w:color w:val="000000"/>
          <w:sz w:val="28"/>
          <w:szCs w:val="28"/>
          <w:lang w:bidi="ru-RU"/>
        </w:rPr>
        <w:t>с другой стороны, совместно именуемые в дальнейшем «Стороны» и каждый в отдельности «Сторона», составили настоящий Акт о нижеследующем:</w:t>
      </w:r>
    </w:p>
    <w:p w14:paraId="5F76B7A2" w14:textId="77777777" w:rsidR="001E3266" w:rsidRPr="001E3266" w:rsidRDefault="001E3266" w:rsidP="00506398">
      <w:pPr>
        <w:widowControl w:val="0"/>
        <w:overflowPunct/>
        <w:autoSpaceDE/>
        <w:autoSpaceDN/>
        <w:adjustRightInd/>
        <w:spacing w:after="420"/>
        <w:ind w:firstLine="709"/>
        <w:jc w:val="both"/>
        <w:rPr>
          <w:color w:val="000000"/>
          <w:sz w:val="28"/>
          <w:szCs w:val="28"/>
          <w:lang w:bidi="ru-RU"/>
        </w:rPr>
      </w:pPr>
      <w:r w:rsidRPr="001E3266">
        <w:rPr>
          <w:color w:val="000000"/>
          <w:sz w:val="28"/>
          <w:szCs w:val="28"/>
          <w:lang w:bidi="ru-RU"/>
        </w:rPr>
        <w:t>1.</w:t>
      </w:r>
      <w:r>
        <w:rPr>
          <w:color w:val="000000"/>
          <w:sz w:val="28"/>
          <w:szCs w:val="28"/>
          <w:lang w:bidi="ru-RU"/>
        </w:rPr>
        <w:t xml:space="preserve"> </w:t>
      </w:r>
      <w:r w:rsidR="008373F3">
        <w:rPr>
          <w:color w:val="000000"/>
          <w:sz w:val="28"/>
          <w:szCs w:val="28"/>
          <w:lang w:bidi="ru-RU"/>
        </w:rPr>
        <w:t>Участник</w:t>
      </w:r>
      <w:r w:rsidR="00E55209" w:rsidRPr="001E3266">
        <w:rPr>
          <w:color w:val="000000"/>
          <w:sz w:val="28"/>
          <w:szCs w:val="28"/>
          <w:lang w:bidi="ru-RU"/>
        </w:rPr>
        <w:t xml:space="preserve"> открытого конкурса располагает следующими транспортными </w:t>
      </w:r>
      <w:r w:rsidR="00E55209" w:rsidRPr="001E3266">
        <w:rPr>
          <w:color w:val="000000"/>
          <w:sz w:val="28"/>
          <w:szCs w:val="28"/>
          <w:lang w:bidi="ru-RU"/>
        </w:rPr>
        <w:lastRenderedPageBreak/>
        <w:t>средствами, предусмотренными заявкой на участие в открытом конкурсе</w:t>
      </w:r>
      <w:r w:rsidR="00551DD5">
        <w:rPr>
          <w:color w:val="000000"/>
          <w:sz w:val="28"/>
          <w:szCs w:val="28"/>
          <w:lang w:bidi="ru-RU"/>
        </w:rPr>
        <w:t xml:space="preserve"> на право осуществления перевозок по межмуниципальным маршрутам регулярных перевозок по нерегулируемым тарифам в Удмуртской Республике</w:t>
      </w:r>
      <w:r w:rsidR="00E55209" w:rsidRPr="001E3266">
        <w:rPr>
          <w:color w:val="000000"/>
          <w:sz w:val="28"/>
          <w:szCs w:val="28"/>
          <w:lang w:bidi="ru-RU"/>
        </w:rPr>
        <w:t xml:space="preserve"> от «___»____________20____ г.:</w:t>
      </w:r>
    </w:p>
    <w:tbl>
      <w:tblPr>
        <w:tblpPr w:leftFromText="180" w:rightFromText="180" w:vertAnchor="text" w:horzAnchor="margin" w:tblpY="112"/>
        <w:tblOverlap w:val="never"/>
        <w:tblW w:w="100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470"/>
        <w:gridCol w:w="2460"/>
        <w:gridCol w:w="1937"/>
        <w:gridCol w:w="2572"/>
      </w:tblGrid>
      <w:tr w:rsidR="00CC40D5" w:rsidRPr="00DE4FEE" w14:paraId="15D96804" w14:textId="77777777" w:rsidTr="00CC40D5">
        <w:trPr>
          <w:trHeight w:hRule="exact" w:val="18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6FA61A" w14:textId="77777777" w:rsidR="00CC40D5" w:rsidRPr="00DE4FEE" w:rsidRDefault="00CC40D5" w:rsidP="00CC40D5">
            <w:pPr>
              <w:widowControl w:val="0"/>
              <w:overflowPunct/>
              <w:autoSpaceDE/>
              <w:autoSpaceDN/>
              <w:adjustRightInd/>
              <w:spacing w:line="324" w:lineRule="auto"/>
              <w:jc w:val="center"/>
              <w:rPr>
                <w:sz w:val="28"/>
                <w:szCs w:val="28"/>
                <w:lang w:bidi="ru-RU"/>
              </w:rPr>
            </w:pPr>
            <w:r w:rsidRPr="00DE4FEE">
              <w:rPr>
                <w:color w:val="000000"/>
                <w:sz w:val="28"/>
                <w:szCs w:val="28"/>
                <w:lang w:bidi="ru-RU"/>
              </w:rPr>
              <w:t>№ п.п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443500" w14:textId="77777777" w:rsidR="00CC40D5" w:rsidRPr="00DE4FEE" w:rsidRDefault="00CC40D5" w:rsidP="00CC40D5">
            <w:pPr>
              <w:widowControl w:val="0"/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Марка, модель</w:t>
            </w:r>
            <w:r w:rsidRPr="00DE4FEE">
              <w:rPr>
                <w:color w:val="000000"/>
                <w:sz w:val="28"/>
                <w:szCs w:val="28"/>
                <w:lang w:bidi="ru-RU"/>
              </w:rPr>
              <w:t xml:space="preserve"> транспортного средства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B1F6A6" w14:textId="77777777" w:rsidR="00CC40D5" w:rsidRPr="00DE4FEE" w:rsidRDefault="00CC40D5" w:rsidP="00CC40D5">
            <w:pPr>
              <w:widowControl w:val="0"/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bidi="ru-RU"/>
              </w:rPr>
            </w:pPr>
            <w:r w:rsidRPr="00DE4FEE">
              <w:rPr>
                <w:color w:val="000000"/>
                <w:sz w:val="28"/>
                <w:szCs w:val="28"/>
                <w:lang w:bidi="ru-RU"/>
              </w:rPr>
              <w:t>Класс транспортного средства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1A3D" w14:textId="77777777" w:rsidR="00CC40D5" w:rsidRPr="00DE4FEE" w:rsidRDefault="00CC40D5" w:rsidP="00CC40D5">
            <w:pPr>
              <w:widowControl w:val="0"/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bidi="ru-RU"/>
              </w:rPr>
            </w:pPr>
            <w:r w:rsidRPr="00DE4FEE">
              <w:rPr>
                <w:color w:val="000000"/>
                <w:sz w:val="28"/>
                <w:szCs w:val="28"/>
                <w:lang w:bidi="ru-RU"/>
              </w:rPr>
              <w:t>Количество транспортных средств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B917E" w14:textId="77777777" w:rsidR="00CC40D5" w:rsidRPr="00DE4FEE" w:rsidRDefault="00CC40D5" w:rsidP="00CC40D5">
            <w:pPr>
              <w:widowControl w:val="0"/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Государственные знаки транспортных средств</w:t>
            </w:r>
          </w:p>
        </w:tc>
      </w:tr>
      <w:tr w:rsidR="00CC40D5" w:rsidRPr="00DE4FEE" w14:paraId="0FF8CE58" w14:textId="77777777" w:rsidTr="00CC40D5">
        <w:trPr>
          <w:trHeight w:hRule="exact" w:val="7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7821BE" w14:textId="77777777" w:rsidR="00CC40D5" w:rsidRPr="00DE4FEE" w:rsidRDefault="00CC40D5" w:rsidP="00CC40D5">
            <w:pPr>
              <w:widowControl w:val="0"/>
              <w:overflowPunct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B34A05" w14:textId="77777777" w:rsidR="00CC40D5" w:rsidRPr="00DE4FEE" w:rsidRDefault="00CC40D5" w:rsidP="00CC40D5">
            <w:pPr>
              <w:widowControl w:val="0"/>
              <w:overflowPunct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B6D0C" w14:textId="77777777" w:rsidR="00CC40D5" w:rsidRPr="00DE4FEE" w:rsidRDefault="00CC40D5" w:rsidP="00CC40D5">
            <w:pPr>
              <w:widowControl w:val="0"/>
              <w:overflowPunct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326EC" w14:textId="77777777" w:rsidR="00CC40D5" w:rsidRPr="00DE4FEE" w:rsidRDefault="00CC40D5" w:rsidP="00CC40D5">
            <w:pPr>
              <w:widowControl w:val="0"/>
              <w:overflowPunct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90319" w14:textId="77777777" w:rsidR="00CC40D5" w:rsidRPr="00DE4FEE" w:rsidRDefault="00CC40D5" w:rsidP="00CC40D5">
            <w:pPr>
              <w:widowControl w:val="0"/>
              <w:overflowPunct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CC40D5" w:rsidRPr="00DE4FEE" w14:paraId="3AF6F7E9" w14:textId="77777777" w:rsidTr="00CC40D5">
        <w:trPr>
          <w:trHeight w:hRule="exact" w:val="80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10CDF9" w14:textId="77777777" w:rsidR="00CC40D5" w:rsidRPr="00DE4FEE" w:rsidRDefault="00CC40D5" w:rsidP="00CC40D5">
            <w:pPr>
              <w:widowControl w:val="0"/>
              <w:overflowPunct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BAB8A7" w14:textId="77777777" w:rsidR="00CC40D5" w:rsidRPr="00DE4FEE" w:rsidRDefault="00CC40D5" w:rsidP="00CC40D5">
            <w:pPr>
              <w:widowControl w:val="0"/>
              <w:overflowPunct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4AA76D" w14:textId="77777777" w:rsidR="00CC40D5" w:rsidRPr="00DE4FEE" w:rsidRDefault="00CC40D5" w:rsidP="00CC40D5">
            <w:pPr>
              <w:widowControl w:val="0"/>
              <w:overflowPunct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5C262" w14:textId="77777777" w:rsidR="00CC40D5" w:rsidRPr="00DE4FEE" w:rsidRDefault="00CC40D5" w:rsidP="00CC40D5">
            <w:pPr>
              <w:widowControl w:val="0"/>
              <w:overflowPunct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F15E0" w14:textId="77777777" w:rsidR="00CC40D5" w:rsidRPr="00DE4FEE" w:rsidRDefault="00CC40D5" w:rsidP="00CC40D5">
            <w:pPr>
              <w:widowControl w:val="0"/>
              <w:overflowPunct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CC40D5" w:rsidRPr="00DE4FEE" w14:paraId="77C1E9A5" w14:textId="77777777" w:rsidTr="00CC40D5">
        <w:trPr>
          <w:trHeight w:hRule="exact" w:val="85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916EB3" w14:textId="77777777" w:rsidR="00CC40D5" w:rsidRPr="00DE4FEE" w:rsidRDefault="00CC40D5" w:rsidP="00CC40D5">
            <w:pPr>
              <w:widowControl w:val="0"/>
              <w:overflowPunct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50A6AF" w14:textId="77777777" w:rsidR="00CC40D5" w:rsidRPr="00DE4FEE" w:rsidRDefault="00CC40D5" w:rsidP="00CC40D5">
            <w:pPr>
              <w:widowControl w:val="0"/>
              <w:overflowPunct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1789BA" w14:textId="77777777" w:rsidR="00CC40D5" w:rsidRPr="00DE4FEE" w:rsidRDefault="00CC40D5" w:rsidP="00CC40D5">
            <w:pPr>
              <w:widowControl w:val="0"/>
              <w:overflowPunct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6BAD" w14:textId="77777777" w:rsidR="00CC40D5" w:rsidRPr="00DE4FEE" w:rsidRDefault="00CC40D5" w:rsidP="00CC40D5">
            <w:pPr>
              <w:widowControl w:val="0"/>
              <w:overflowPunct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B427" w14:textId="77777777" w:rsidR="00CC40D5" w:rsidRPr="00DE4FEE" w:rsidRDefault="00CC40D5" w:rsidP="00CC40D5">
            <w:pPr>
              <w:widowControl w:val="0"/>
              <w:overflowPunct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CC40D5" w:rsidRPr="00DE4FEE" w14:paraId="737AE1C5" w14:textId="77777777" w:rsidTr="00CC40D5">
        <w:trPr>
          <w:trHeight w:hRule="exact" w:val="85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2D68F5" w14:textId="77777777" w:rsidR="00CC40D5" w:rsidRPr="00DE4FEE" w:rsidRDefault="00CC40D5" w:rsidP="00CC40D5">
            <w:pPr>
              <w:widowControl w:val="0"/>
              <w:overflowPunct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207AB7" w14:textId="77777777" w:rsidR="00CC40D5" w:rsidRPr="00DE4FEE" w:rsidRDefault="00CC40D5" w:rsidP="00CC40D5">
            <w:pPr>
              <w:widowControl w:val="0"/>
              <w:overflowPunct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106DAF" w14:textId="77777777" w:rsidR="00CC40D5" w:rsidRPr="00DE4FEE" w:rsidRDefault="00CC40D5" w:rsidP="00CC40D5">
            <w:pPr>
              <w:widowControl w:val="0"/>
              <w:overflowPunct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CBD0B" w14:textId="77777777" w:rsidR="00CC40D5" w:rsidRPr="00DE4FEE" w:rsidRDefault="00CC40D5" w:rsidP="00CC40D5">
            <w:pPr>
              <w:widowControl w:val="0"/>
              <w:overflowPunct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538B" w14:textId="77777777" w:rsidR="00CC40D5" w:rsidRPr="00DE4FEE" w:rsidRDefault="00CC40D5" w:rsidP="00CC40D5">
            <w:pPr>
              <w:widowControl w:val="0"/>
              <w:overflowPunct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CC40D5" w:rsidRPr="00DE4FEE" w14:paraId="6D4A5748" w14:textId="77777777" w:rsidTr="00CC40D5">
        <w:trPr>
          <w:trHeight w:hRule="exact" w:val="85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344072" w14:textId="77777777" w:rsidR="00CC40D5" w:rsidRPr="00DE4FEE" w:rsidRDefault="00CC40D5" w:rsidP="00CC40D5">
            <w:pPr>
              <w:widowControl w:val="0"/>
              <w:overflowPunct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993540" w14:textId="77777777" w:rsidR="00CC40D5" w:rsidRPr="00DE4FEE" w:rsidRDefault="00CC40D5" w:rsidP="00CC40D5">
            <w:pPr>
              <w:widowControl w:val="0"/>
              <w:overflowPunct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9C97F1" w14:textId="77777777" w:rsidR="00CC40D5" w:rsidRPr="00DE4FEE" w:rsidRDefault="00CC40D5" w:rsidP="00CC40D5">
            <w:pPr>
              <w:widowControl w:val="0"/>
              <w:overflowPunct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BB2A" w14:textId="77777777" w:rsidR="00CC40D5" w:rsidRPr="00DE4FEE" w:rsidRDefault="00CC40D5" w:rsidP="00CC40D5">
            <w:pPr>
              <w:widowControl w:val="0"/>
              <w:overflowPunct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0017" w14:textId="77777777" w:rsidR="00CC40D5" w:rsidRPr="00DE4FEE" w:rsidRDefault="00CC40D5" w:rsidP="00CC40D5">
            <w:pPr>
              <w:widowControl w:val="0"/>
              <w:overflowPunct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</w:tbl>
    <w:p w14:paraId="580358B2" w14:textId="77777777" w:rsidR="00CC40D5" w:rsidRDefault="00CC40D5" w:rsidP="00CC40D5">
      <w:pPr>
        <w:widowControl w:val="0"/>
        <w:overflowPunct/>
        <w:autoSpaceDE/>
        <w:autoSpaceDN/>
        <w:adjustRightInd/>
        <w:spacing w:after="420"/>
        <w:jc w:val="both"/>
        <w:rPr>
          <w:lang w:bidi="ru-RU"/>
        </w:rPr>
      </w:pPr>
    </w:p>
    <w:p w14:paraId="136E821A" w14:textId="77777777" w:rsidR="000A2F8A" w:rsidRDefault="000A2F8A" w:rsidP="00CC40D5">
      <w:pPr>
        <w:widowControl w:val="0"/>
        <w:overflowPunct/>
        <w:autoSpaceDE/>
        <w:autoSpaceDN/>
        <w:adjustRightInd/>
        <w:spacing w:after="420"/>
        <w:jc w:val="both"/>
        <w:rPr>
          <w:lang w:bidi="ru-RU"/>
        </w:rPr>
      </w:pPr>
    </w:p>
    <w:p w14:paraId="1181E655" w14:textId="77777777" w:rsidR="000A2F8A" w:rsidRDefault="000A2F8A" w:rsidP="00CC40D5">
      <w:pPr>
        <w:widowControl w:val="0"/>
        <w:overflowPunct/>
        <w:autoSpaceDE/>
        <w:autoSpaceDN/>
        <w:adjustRightInd/>
        <w:spacing w:after="420"/>
        <w:jc w:val="both"/>
        <w:rPr>
          <w:lang w:bidi="ru-RU"/>
        </w:rPr>
      </w:pPr>
    </w:p>
    <w:p w14:paraId="3F6DF7E9" w14:textId="77777777" w:rsidR="000A2F8A" w:rsidRDefault="000A2F8A" w:rsidP="00CC40D5">
      <w:pPr>
        <w:widowControl w:val="0"/>
        <w:overflowPunct/>
        <w:autoSpaceDE/>
        <w:autoSpaceDN/>
        <w:adjustRightInd/>
        <w:spacing w:after="420"/>
        <w:jc w:val="both"/>
        <w:rPr>
          <w:lang w:bidi="ru-RU"/>
        </w:rPr>
      </w:pPr>
    </w:p>
    <w:p w14:paraId="78CC85D9" w14:textId="77777777" w:rsidR="000A2F8A" w:rsidRDefault="000A2F8A" w:rsidP="00CC40D5">
      <w:pPr>
        <w:widowControl w:val="0"/>
        <w:overflowPunct/>
        <w:autoSpaceDE/>
        <w:autoSpaceDN/>
        <w:adjustRightInd/>
        <w:spacing w:after="420"/>
        <w:jc w:val="both"/>
        <w:rPr>
          <w:lang w:bidi="ru-RU"/>
        </w:rPr>
      </w:pPr>
    </w:p>
    <w:p w14:paraId="5937DEBA" w14:textId="77777777" w:rsidR="000A2F8A" w:rsidRDefault="000A2F8A" w:rsidP="00CC40D5">
      <w:pPr>
        <w:widowControl w:val="0"/>
        <w:overflowPunct/>
        <w:autoSpaceDE/>
        <w:autoSpaceDN/>
        <w:adjustRightInd/>
        <w:spacing w:after="420"/>
        <w:jc w:val="both"/>
        <w:rPr>
          <w:lang w:bidi="ru-RU"/>
        </w:rPr>
      </w:pPr>
    </w:p>
    <w:p w14:paraId="4F685A04" w14:textId="77777777" w:rsidR="000A2F8A" w:rsidRDefault="000A2F8A" w:rsidP="00CC40D5">
      <w:pPr>
        <w:widowControl w:val="0"/>
        <w:overflowPunct/>
        <w:autoSpaceDE/>
        <w:autoSpaceDN/>
        <w:adjustRightInd/>
        <w:spacing w:after="420"/>
        <w:jc w:val="both"/>
        <w:rPr>
          <w:color w:val="000000"/>
          <w:sz w:val="28"/>
          <w:szCs w:val="28"/>
          <w:lang w:bidi="ru-RU"/>
        </w:rPr>
      </w:pPr>
    </w:p>
    <w:p w14:paraId="467FF4D5" w14:textId="77777777" w:rsidR="00A42D92" w:rsidRDefault="00A42D92" w:rsidP="00CC40D5">
      <w:pPr>
        <w:widowControl w:val="0"/>
        <w:overflowPunct/>
        <w:autoSpaceDE/>
        <w:autoSpaceDN/>
        <w:adjustRightInd/>
        <w:spacing w:after="420"/>
        <w:jc w:val="both"/>
        <w:rPr>
          <w:color w:val="000000"/>
          <w:sz w:val="28"/>
          <w:szCs w:val="28"/>
          <w:lang w:bidi="ru-RU"/>
        </w:rPr>
      </w:pPr>
    </w:p>
    <w:p w14:paraId="71521A20" w14:textId="1729C340" w:rsidR="00446C23" w:rsidRPr="00506398" w:rsidRDefault="00506398" w:rsidP="00506398">
      <w:pPr>
        <w:widowControl w:val="0"/>
        <w:overflowPunct/>
        <w:autoSpaceDE/>
        <w:autoSpaceDN/>
        <w:adjustRightInd/>
        <w:spacing w:after="420"/>
        <w:ind w:firstLine="709"/>
        <w:jc w:val="both"/>
        <w:rPr>
          <w:color w:val="000000"/>
          <w:sz w:val="28"/>
          <w:szCs w:val="28"/>
          <w:lang w:bidi="ru-RU"/>
        </w:rPr>
      </w:pPr>
      <w:r w:rsidRPr="00506398">
        <w:rPr>
          <w:color w:val="000000"/>
          <w:sz w:val="28"/>
          <w:szCs w:val="28"/>
          <w:lang w:bidi="ru-RU"/>
        </w:rPr>
        <w:lastRenderedPageBreak/>
        <w:t xml:space="preserve">2. </w:t>
      </w:r>
      <w:r>
        <w:rPr>
          <w:color w:val="000000"/>
          <w:sz w:val="28"/>
          <w:szCs w:val="28"/>
          <w:lang w:bidi="ru-RU"/>
        </w:rPr>
        <w:t xml:space="preserve">Транспортные средства, указанные в </w:t>
      </w:r>
      <w:r w:rsidR="008373F3">
        <w:rPr>
          <w:color w:val="000000"/>
          <w:sz w:val="28"/>
          <w:szCs w:val="28"/>
          <w:lang w:bidi="ru-RU"/>
        </w:rPr>
        <w:t xml:space="preserve">п. 1 настоящего Акта, имеют </w:t>
      </w:r>
      <w:r w:rsidR="008373F3" w:rsidRPr="00A42D92">
        <w:rPr>
          <w:color w:val="000000"/>
          <w:sz w:val="28"/>
          <w:szCs w:val="28"/>
          <w:lang w:bidi="ru-RU"/>
        </w:rPr>
        <w:t>следующие</w:t>
      </w:r>
      <w:r w:rsidRPr="00A42D92">
        <w:rPr>
          <w:color w:val="000000"/>
          <w:sz w:val="28"/>
          <w:szCs w:val="28"/>
          <w:lang w:bidi="ru-RU"/>
        </w:rPr>
        <w:t xml:space="preserve"> </w:t>
      </w:r>
      <w:r w:rsidR="008373F3" w:rsidRPr="00A42D92">
        <w:rPr>
          <w:color w:val="000000"/>
          <w:sz w:val="28"/>
          <w:szCs w:val="28"/>
          <w:lang w:bidi="ru-RU"/>
        </w:rPr>
        <w:t>характеристики</w:t>
      </w:r>
      <w:bookmarkStart w:id="1" w:name="_GoBack"/>
      <w:bookmarkEnd w:id="1"/>
      <w:r w:rsidR="00E53FF8" w:rsidRPr="00A42D92">
        <w:rPr>
          <w:color w:val="000000"/>
          <w:sz w:val="28"/>
          <w:szCs w:val="28"/>
          <w:lang w:bidi="ru-RU"/>
        </w:rPr>
        <w:t xml:space="preserve"> (в отношении каждого транспортного средства):</w:t>
      </w:r>
    </w:p>
    <w:p w14:paraId="75C1332F" w14:textId="77777777" w:rsidR="00446C23" w:rsidRDefault="00446C23" w:rsidP="00446C23">
      <w:pPr>
        <w:widowControl w:val="0"/>
        <w:overflowPunct/>
        <w:autoSpaceDE/>
        <w:autoSpaceDN/>
        <w:adjustRightInd/>
        <w:jc w:val="center"/>
      </w:pPr>
    </w:p>
    <w:tbl>
      <w:tblPr>
        <w:tblW w:w="10157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93"/>
        <w:gridCol w:w="1776"/>
        <w:gridCol w:w="1644"/>
        <w:gridCol w:w="1644"/>
      </w:tblGrid>
      <w:tr w:rsidR="00204EC1" w:rsidRPr="00241427" w14:paraId="1372D6C5" w14:textId="77777777" w:rsidTr="004572E0">
        <w:trPr>
          <w:cantSplit/>
          <w:trHeight w:val="524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9221" w14:textId="77777777" w:rsidR="00204EC1" w:rsidRPr="00241427" w:rsidRDefault="00204EC1" w:rsidP="009A1CA8">
            <w:pPr>
              <w:pStyle w:val="ConsPlusNormal"/>
              <w:ind w:left="142" w:righ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41427">
              <w:rPr>
                <w:rFonts w:ascii="Times New Roman" w:hAnsi="Times New Roman" w:cs="Times New Roman"/>
                <w:sz w:val="28"/>
                <w:szCs w:val="28"/>
              </w:rPr>
              <w:t>арактеристики транспортных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41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41427">
              <w:rPr>
                <w:rFonts w:ascii="Times New Roman" w:hAnsi="Times New Roman" w:cs="Times New Roman"/>
                <w:sz w:val="28"/>
                <w:szCs w:val="28"/>
              </w:rPr>
              <w:t>лияющие на качество перевозок,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</w:t>
            </w:r>
            <w:r w:rsidRPr="003A794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3BFCD" w14:textId="77777777" w:rsidR="00204EC1" w:rsidRPr="002C63C4" w:rsidRDefault="00204EC1" w:rsidP="009A1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Государственные регистрационные знаки транспортных средств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DDB6" w14:textId="77777777" w:rsidR="00204EC1" w:rsidRDefault="00204EC1" w:rsidP="00204EC1">
            <w:pPr>
              <w:jc w:val="center"/>
              <w:rPr>
                <w:sz w:val="28"/>
                <w:szCs w:val="28"/>
              </w:rPr>
            </w:pPr>
          </w:p>
          <w:p w14:paraId="4BD35879" w14:textId="77777777" w:rsidR="00204EC1" w:rsidRDefault="00204EC1" w:rsidP="00204EC1">
            <w:pPr>
              <w:jc w:val="center"/>
              <w:rPr>
                <w:sz w:val="28"/>
                <w:szCs w:val="28"/>
              </w:rPr>
            </w:pPr>
          </w:p>
          <w:p w14:paraId="05F5ED22" w14:textId="77777777" w:rsidR="00204EC1" w:rsidRDefault="00204EC1" w:rsidP="00204EC1">
            <w:pPr>
              <w:jc w:val="center"/>
              <w:rPr>
                <w:sz w:val="28"/>
                <w:szCs w:val="28"/>
              </w:rPr>
            </w:pPr>
          </w:p>
          <w:p w14:paraId="4696D64B" w14:textId="77777777" w:rsidR="00204EC1" w:rsidRDefault="008373F3" w:rsidP="00204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C3C7" w14:textId="77777777" w:rsidR="00204EC1" w:rsidRDefault="00204EC1" w:rsidP="00204EC1">
            <w:pPr>
              <w:jc w:val="center"/>
              <w:rPr>
                <w:sz w:val="28"/>
                <w:szCs w:val="28"/>
              </w:rPr>
            </w:pPr>
          </w:p>
          <w:p w14:paraId="760E7C89" w14:textId="77777777" w:rsidR="00204EC1" w:rsidRDefault="00204EC1" w:rsidP="00204EC1">
            <w:pPr>
              <w:jc w:val="center"/>
              <w:rPr>
                <w:sz w:val="28"/>
                <w:szCs w:val="28"/>
              </w:rPr>
            </w:pPr>
          </w:p>
          <w:p w14:paraId="24CC8C68" w14:textId="77777777" w:rsidR="00204EC1" w:rsidRDefault="00204EC1" w:rsidP="00204EC1">
            <w:pPr>
              <w:jc w:val="center"/>
              <w:rPr>
                <w:sz w:val="28"/>
                <w:szCs w:val="28"/>
              </w:rPr>
            </w:pPr>
          </w:p>
          <w:p w14:paraId="56333657" w14:textId="77777777" w:rsidR="00204EC1" w:rsidRDefault="008373F3" w:rsidP="00204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</w:t>
            </w:r>
          </w:p>
          <w:p w14:paraId="05B8892A" w14:textId="77777777" w:rsidR="00204EC1" w:rsidRDefault="00204EC1" w:rsidP="00204EC1">
            <w:pPr>
              <w:jc w:val="center"/>
              <w:rPr>
                <w:sz w:val="28"/>
                <w:szCs w:val="28"/>
              </w:rPr>
            </w:pPr>
          </w:p>
        </w:tc>
      </w:tr>
      <w:tr w:rsidR="00204EC1" w:rsidRPr="00241427" w14:paraId="419D5C07" w14:textId="77777777" w:rsidTr="004572E0">
        <w:trPr>
          <w:trHeight w:val="1478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F41F" w14:textId="2BC54CF0" w:rsidR="00204EC1" w:rsidRPr="0028401A" w:rsidRDefault="001A4DC5" w:rsidP="00204E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04EC1" w:rsidRPr="00204EC1">
              <w:rPr>
                <w:sz w:val="28"/>
                <w:szCs w:val="28"/>
              </w:rPr>
              <w:t>аличие оборудования для перевозок пассажиров из числа инвалидов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317B5" w14:textId="77777777" w:rsidR="00204EC1" w:rsidRPr="00241427" w:rsidRDefault="00204EC1" w:rsidP="009A1CA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81C6" w14:textId="77777777" w:rsidR="00204EC1" w:rsidRPr="00241427" w:rsidRDefault="00204EC1" w:rsidP="009A1CA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6F0F" w14:textId="77777777" w:rsidR="00204EC1" w:rsidRPr="00241427" w:rsidRDefault="00204EC1" w:rsidP="009A1CA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204EC1" w:rsidRPr="00241427" w14:paraId="3D3CD6D1" w14:textId="77777777" w:rsidTr="004572E0">
        <w:trPr>
          <w:trHeight w:val="1488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609E" w14:textId="77777777" w:rsidR="00204EC1" w:rsidRPr="00630A49" w:rsidRDefault="00204EC1" w:rsidP="009A1CA8">
            <w:pPr>
              <w:rPr>
                <w:sz w:val="28"/>
                <w:szCs w:val="28"/>
              </w:rPr>
            </w:pPr>
            <w:r w:rsidRPr="00562E58">
              <w:rPr>
                <w:sz w:val="28"/>
                <w:szCs w:val="28"/>
              </w:rPr>
              <w:t>наличие низкого пола</w:t>
            </w:r>
            <w:r w:rsidRPr="00630A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E772B3" w14:textId="77777777" w:rsidR="00204EC1" w:rsidRPr="00241427" w:rsidRDefault="00204EC1" w:rsidP="009A1CA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2D0D" w14:textId="77777777" w:rsidR="00204EC1" w:rsidRPr="00241427" w:rsidRDefault="00204EC1" w:rsidP="009A1CA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EE0B" w14:textId="77777777" w:rsidR="00204EC1" w:rsidRPr="00241427" w:rsidRDefault="00204EC1" w:rsidP="009A1CA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572E0" w:rsidRPr="00241427" w14:paraId="2B6880EF" w14:textId="77777777" w:rsidTr="004572E0">
        <w:trPr>
          <w:trHeight w:val="1625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D9F4" w14:textId="77777777" w:rsidR="004572E0" w:rsidRPr="0028401A" w:rsidRDefault="004572E0" w:rsidP="004572E0">
            <w:pPr>
              <w:widowControl w:val="0"/>
              <w:rPr>
                <w:sz w:val="28"/>
                <w:szCs w:val="28"/>
              </w:rPr>
            </w:pPr>
            <w:r w:rsidRPr="0028401A">
              <w:rPr>
                <w:sz w:val="28"/>
                <w:szCs w:val="28"/>
              </w:rPr>
              <w:t>наличие оборудования для использования в качестве моторного топлива компримированн</w:t>
            </w:r>
            <w:r>
              <w:rPr>
                <w:sz w:val="28"/>
                <w:szCs w:val="28"/>
              </w:rPr>
              <w:t xml:space="preserve">ого (сжатого) природного газа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B512A" w14:textId="77777777" w:rsidR="004572E0" w:rsidRPr="00241427" w:rsidRDefault="004572E0" w:rsidP="004572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84D5" w14:textId="77777777" w:rsidR="004572E0" w:rsidRPr="00241427" w:rsidRDefault="004572E0" w:rsidP="004572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D1A6" w14:textId="77777777" w:rsidR="004572E0" w:rsidRPr="00241427" w:rsidRDefault="004572E0" w:rsidP="004572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572E0" w:rsidRPr="00241427" w14:paraId="2C7053B7" w14:textId="77777777" w:rsidTr="004572E0">
        <w:trPr>
          <w:trHeight w:val="333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0A11" w14:textId="77777777" w:rsidR="004572E0" w:rsidRPr="0028401A" w:rsidRDefault="004572E0" w:rsidP="004572E0">
            <w:pPr>
              <w:widowControl w:val="0"/>
              <w:rPr>
                <w:sz w:val="28"/>
                <w:szCs w:val="28"/>
              </w:rPr>
            </w:pPr>
            <w:r w:rsidRPr="0028401A">
              <w:rPr>
                <w:sz w:val="28"/>
                <w:szCs w:val="28"/>
              </w:rPr>
              <w:t>наличие оборудования для использования в качестве моторного топлива компримированного (сжатого) природного газа и дизельного топлива (комбинирован</w:t>
            </w:r>
            <w:r>
              <w:rPr>
                <w:sz w:val="28"/>
                <w:szCs w:val="28"/>
              </w:rPr>
              <w:t>ная система подачи топлива)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A25AF" w14:textId="77777777" w:rsidR="004572E0" w:rsidRPr="00241427" w:rsidRDefault="004572E0" w:rsidP="004572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9FE9" w14:textId="77777777" w:rsidR="004572E0" w:rsidRPr="00241427" w:rsidRDefault="004572E0" w:rsidP="004572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98DD" w14:textId="77777777" w:rsidR="004572E0" w:rsidRPr="00241427" w:rsidRDefault="004572E0" w:rsidP="004572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572E0" w:rsidRPr="00241427" w14:paraId="100E2731" w14:textId="77777777" w:rsidTr="00551DD5">
        <w:trPr>
          <w:trHeight w:val="1868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6FDD" w14:textId="77777777" w:rsidR="004572E0" w:rsidRPr="0028401A" w:rsidRDefault="004572E0" w:rsidP="004572E0">
            <w:pPr>
              <w:widowControl w:val="0"/>
              <w:spacing w:line="216" w:lineRule="auto"/>
              <w:rPr>
                <w:sz w:val="28"/>
                <w:szCs w:val="28"/>
              </w:rPr>
            </w:pPr>
            <w:r w:rsidRPr="0028401A">
              <w:rPr>
                <w:sz w:val="28"/>
                <w:szCs w:val="28"/>
              </w:rPr>
              <w:lastRenderedPageBreak/>
              <w:t>наличие оборудования для использования в качестве моторного топлива сжиж</w:t>
            </w:r>
            <w:r>
              <w:rPr>
                <w:sz w:val="28"/>
                <w:szCs w:val="28"/>
              </w:rPr>
              <w:t>енных углеводородных газов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F87011" w14:textId="77777777" w:rsidR="004572E0" w:rsidRPr="00241427" w:rsidRDefault="004572E0" w:rsidP="004572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FC8B" w14:textId="77777777" w:rsidR="004572E0" w:rsidRPr="00241427" w:rsidRDefault="004572E0" w:rsidP="004572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1518" w14:textId="77777777" w:rsidR="004572E0" w:rsidRPr="00241427" w:rsidRDefault="004572E0" w:rsidP="004572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572E0" w:rsidRPr="00241427" w14:paraId="4A3C653F" w14:textId="77777777" w:rsidTr="004572E0">
        <w:trPr>
          <w:trHeight w:val="500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44D1" w14:textId="77777777" w:rsidR="004572E0" w:rsidRDefault="004572E0" w:rsidP="004572E0">
            <w:r w:rsidRPr="003808F6">
              <w:rPr>
                <w:sz w:val="28"/>
                <w:szCs w:val="28"/>
              </w:rPr>
              <w:t>экологический класс транспортных средств (К</w:t>
            </w:r>
            <w:r w:rsidRPr="003808F6">
              <w:rPr>
                <w:sz w:val="28"/>
                <w:szCs w:val="28"/>
                <w:vertAlign w:val="subscript"/>
              </w:rPr>
              <w:t>эк</w:t>
            </w:r>
            <w:r w:rsidRPr="003808F6">
              <w:rPr>
                <w:sz w:val="28"/>
                <w:szCs w:val="28"/>
              </w:rPr>
              <w:t>):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6BA61" w14:textId="77777777" w:rsidR="004572E0" w:rsidRDefault="004572E0" w:rsidP="004572E0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D469" w14:textId="77777777" w:rsidR="004572E0" w:rsidRDefault="004572E0" w:rsidP="004572E0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8A53" w14:textId="77777777" w:rsidR="004572E0" w:rsidRDefault="004572E0" w:rsidP="004572E0"/>
        </w:tc>
      </w:tr>
      <w:tr w:rsidR="004572E0" w:rsidRPr="00241427" w14:paraId="6750B150" w14:textId="77777777" w:rsidTr="004572E0">
        <w:trPr>
          <w:trHeight w:val="201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0C97" w14:textId="77777777" w:rsidR="004572E0" w:rsidRPr="0028401A" w:rsidRDefault="004572E0" w:rsidP="004572E0">
            <w:pPr>
              <w:widowControl w:val="0"/>
              <w:spacing w:line="216" w:lineRule="auto"/>
              <w:rPr>
                <w:sz w:val="28"/>
                <w:szCs w:val="28"/>
              </w:rPr>
            </w:pPr>
            <w:r w:rsidRPr="0028401A">
              <w:rPr>
                <w:sz w:val="28"/>
                <w:szCs w:val="28"/>
              </w:rPr>
              <w:t>6-й класс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C0A324" w14:textId="77777777" w:rsidR="004572E0" w:rsidRDefault="004572E0" w:rsidP="004572E0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9550" w14:textId="77777777" w:rsidR="004572E0" w:rsidRDefault="004572E0" w:rsidP="004572E0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F402" w14:textId="77777777" w:rsidR="004572E0" w:rsidRDefault="004572E0" w:rsidP="004572E0"/>
        </w:tc>
      </w:tr>
      <w:tr w:rsidR="004572E0" w:rsidRPr="00241427" w14:paraId="08D9E5C7" w14:textId="77777777" w:rsidTr="004572E0">
        <w:trPr>
          <w:trHeight w:val="1063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9EF" w14:textId="77777777" w:rsidR="004572E0" w:rsidRPr="0028401A" w:rsidRDefault="004572E0" w:rsidP="004572E0">
            <w:pPr>
              <w:widowControl w:val="0"/>
              <w:spacing w:line="216" w:lineRule="auto"/>
              <w:rPr>
                <w:sz w:val="28"/>
                <w:szCs w:val="28"/>
              </w:rPr>
            </w:pPr>
            <w:r w:rsidRPr="0028401A">
              <w:rPr>
                <w:sz w:val="28"/>
                <w:szCs w:val="28"/>
              </w:rPr>
              <w:t>5-й класс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4E4091" w14:textId="77777777" w:rsidR="004572E0" w:rsidRDefault="004572E0" w:rsidP="004572E0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E419" w14:textId="77777777" w:rsidR="004572E0" w:rsidRDefault="004572E0" w:rsidP="004572E0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82B9" w14:textId="77777777" w:rsidR="004572E0" w:rsidRDefault="004572E0" w:rsidP="004572E0"/>
        </w:tc>
      </w:tr>
      <w:tr w:rsidR="004572E0" w:rsidRPr="00241427" w14:paraId="46318F7B" w14:textId="77777777" w:rsidTr="004572E0">
        <w:trPr>
          <w:trHeight w:val="301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AC6E" w14:textId="77777777" w:rsidR="004572E0" w:rsidRPr="0028401A" w:rsidRDefault="004572E0" w:rsidP="004572E0">
            <w:pPr>
              <w:widowControl w:val="0"/>
              <w:spacing w:line="216" w:lineRule="auto"/>
              <w:rPr>
                <w:sz w:val="28"/>
                <w:szCs w:val="28"/>
              </w:rPr>
            </w:pPr>
            <w:r w:rsidRPr="0028401A">
              <w:rPr>
                <w:sz w:val="28"/>
                <w:szCs w:val="28"/>
              </w:rPr>
              <w:t xml:space="preserve">4-й класс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C715" w14:textId="77777777" w:rsidR="004572E0" w:rsidRPr="0028401A" w:rsidRDefault="004572E0" w:rsidP="004572E0">
            <w:pPr>
              <w:widowControl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69A3" w14:textId="77777777" w:rsidR="004572E0" w:rsidRPr="0028401A" w:rsidRDefault="004572E0" w:rsidP="004572E0">
            <w:pPr>
              <w:widowControl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798A" w14:textId="77777777" w:rsidR="004572E0" w:rsidRPr="0028401A" w:rsidRDefault="004572E0" w:rsidP="004572E0">
            <w:pPr>
              <w:widowControl w:val="0"/>
              <w:spacing w:line="216" w:lineRule="auto"/>
              <w:rPr>
                <w:sz w:val="28"/>
                <w:szCs w:val="28"/>
              </w:rPr>
            </w:pPr>
          </w:p>
        </w:tc>
      </w:tr>
      <w:tr w:rsidR="004572E0" w:rsidRPr="00241427" w14:paraId="35DEF149" w14:textId="77777777" w:rsidTr="004572E0">
        <w:trPr>
          <w:trHeight w:val="288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2E2F" w14:textId="77777777" w:rsidR="004572E0" w:rsidRPr="0028401A" w:rsidRDefault="004572E0" w:rsidP="004572E0">
            <w:pPr>
              <w:widowControl w:val="0"/>
              <w:spacing w:line="216" w:lineRule="auto"/>
              <w:rPr>
                <w:sz w:val="28"/>
                <w:szCs w:val="28"/>
              </w:rPr>
            </w:pPr>
            <w:r w:rsidRPr="0028401A">
              <w:rPr>
                <w:sz w:val="28"/>
                <w:szCs w:val="28"/>
              </w:rPr>
              <w:t xml:space="preserve">3-й класс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AAC5E" w14:textId="77777777" w:rsidR="004572E0" w:rsidRPr="00241427" w:rsidRDefault="004572E0" w:rsidP="004572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968C" w14:textId="77777777" w:rsidR="004572E0" w:rsidRPr="00241427" w:rsidRDefault="004572E0" w:rsidP="004572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5133" w14:textId="77777777" w:rsidR="004572E0" w:rsidRPr="00241427" w:rsidRDefault="004572E0" w:rsidP="004572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572E0" w:rsidRPr="00241427" w14:paraId="210788CA" w14:textId="77777777" w:rsidTr="004572E0">
        <w:trPr>
          <w:trHeight w:val="307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5C9B" w14:textId="77777777" w:rsidR="004572E0" w:rsidRPr="0028401A" w:rsidRDefault="004572E0" w:rsidP="004572E0">
            <w:pPr>
              <w:widowControl w:val="0"/>
              <w:spacing w:line="216" w:lineRule="auto"/>
              <w:rPr>
                <w:sz w:val="28"/>
                <w:szCs w:val="28"/>
              </w:rPr>
            </w:pPr>
            <w:r w:rsidRPr="0028401A">
              <w:rPr>
                <w:sz w:val="28"/>
                <w:szCs w:val="28"/>
              </w:rPr>
              <w:t>2-й класс и ниже, или не установлен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C6D0B" w14:textId="77777777" w:rsidR="004572E0" w:rsidRPr="00241427" w:rsidRDefault="004572E0" w:rsidP="004572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0474" w14:textId="77777777" w:rsidR="004572E0" w:rsidRPr="00241427" w:rsidRDefault="004572E0" w:rsidP="004572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BE97" w14:textId="77777777" w:rsidR="004572E0" w:rsidRPr="00241427" w:rsidRDefault="004572E0" w:rsidP="004572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572E0" w:rsidRPr="00241427" w14:paraId="29F10BB1" w14:textId="77777777" w:rsidTr="004572E0">
        <w:trPr>
          <w:trHeight w:val="404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705F" w14:textId="77777777" w:rsidR="004572E0" w:rsidRPr="0028401A" w:rsidRDefault="004572E0" w:rsidP="004572E0">
            <w:pPr>
              <w:widowControl w:val="0"/>
              <w:spacing w:line="216" w:lineRule="auto"/>
              <w:rPr>
                <w:sz w:val="28"/>
                <w:szCs w:val="28"/>
                <w:lang w:val="en-US"/>
              </w:rPr>
            </w:pPr>
            <w:r w:rsidRPr="0028401A">
              <w:rPr>
                <w:sz w:val="28"/>
                <w:szCs w:val="28"/>
              </w:rPr>
              <w:t>дополнительное оборудование (∑К</w:t>
            </w:r>
            <w:r w:rsidRPr="0028401A">
              <w:rPr>
                <w:sz w:val="28"/>
                <w:szCs w:val="28"/>
                <w:vertAlign w:val="subscript"/>
              </w:rPr>
              <w:t>до</w:t>
            </w:r>
            <w:r w:rsidRPr="0028401A">
              <w:rPr>
                <w:sz w:val="28"/>
                <w:szCs w:val="28"/>
              </w:rPr>
              <w:t>)</w:t>
            </w:r>
            <w:r w:rsidRPr="0028401A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3EAED3" w14:textId="77777777" w:rsidR="004572E0" w:rsidRPr="00241427" w:rsidRDefault="004572E0" w:rsidP="004572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A4FA" w14:textId="77777777" w:rsidR="004572E0" w:rsidRPr="00241427" w:rsidRDefault="004572E0" w:rsidP="004572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D9E0" w14:textId="77777777" w:rsidR="004572E0" w:rsidRPr="00241427" w:rsidRDefault="004572E0" w:rsidP="004572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572E0" w:rsidRPr="00241427" w14:paraId="39399682" w14:textId="77777777" w:rsidTr="004572E0">
        <w:trPr>
          <w:trHeight w:val="1222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4A50" w14:textId="77777777" w:rsidR="004572E0" w:rsidRPr="0028401A" w:rsidRDefault="004572E0" w:rsidP="004572E0">
            <w:pPr>
              <w:widowControl w:val="0"/>
              <w:spacing w:line="216" w:lineRule="auto"/>
              <w:rPr>
                <w:sz w:val="28"/>
                <w:szCs w:val="28"/>
              </w:rPr>
            </w:pPr>
            <w:r w:rsidRPr="004572E0">
              <w:rPr>
                <w:sz w:val="28"/>
                <w:szCs w:val="28"/>
              </w:rPr>
              <w:t xml:space="preserve">наличие кондиционера в салоне транспортного средства,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19DB3" w14:textId="77777777" w:rsidR="004572E0" w:rsidRPr="00241427" w:rsidRDefault="004572E0" w:rsidP="004572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D68A" w14:textId="77777777" w:rsidR="004572E0" w:rsidRPr="00241427" w:rsidRDefault="004572E0" w:rsidP="004572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1EF0" w14:textId="77777777" w:rsidR="004572E0" w:rsidRPr="00241427" w:rsidRDefault="004572E0" w:rsidP="004572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572E0" w:rsidRPr="00241427" w14:paraId="18DE86FC" w14:textId="77777777" w:rsidTr="004572E0">
        <w:trPr>
          <w:trHeight w:val="1355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D157" w14:textId="77777777" w:rsidR="004572E0" w:rsidRPr="004572E0" w:rsidRDefault="004572E0" w:rsidP="004572E0">
            <w:pPr>
              <w:widowControl w:val="0"/>
              <w:spacing w:line="216" w:lineRule="auto"/>
              <w:rPr>
                <w:sz w:val="28"/>
                <w:szCs w:val="28"/>
              </w:rPr>
            </w:pPr>
            <w:r w:rsidRPr="004572E0">
              <w:rPr>
                <w:sz w:val="28"/>
                <w:szCs w:val="28"/>
              </w:rPr>
              <w:t xml:space="preserve">наличие автономного отопителя в салоне транспортного средства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1EE7D3" w14:textId="77777777" w:rsidR="004572E0" w:rsidRPr="00241427" w:rsidRDefault="004572E0" w:rsidP="004572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4ED0" w14:textId="77777777" w:rsidR="004572E0" w:rsidRPr="00241427" w:rsidRDefault="004572E0" w:rsidP="004572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4E23" w14:textId="77777777" w:rsidR="004572E0" w:rsidRPr="00241427" w:rsidRDefault="004572E0" w:rsidP="004572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572E0" w:rsidRPr="00241427" w14:paraId="2135C9F8" w14:textId="77777777" w:rsidTr="004572E0">
        <w:trPr>
          <w:trHeight w:val="1349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2519" w14:textId="77777777" w:rsidR="004572E0" w:rsidRPr="004572E0" w:rsidRDefault="004572E0" w:rsidP="004572E0">
            <w:pPr>
              <w:widowControl w:val="0"/>
              <w:spacing w:line="216" w:lineRule="auto"/>
              <w:rPr>
                <w:sz w:val="28"/>
                <w:szCs w:val="28"/>
              </w:rPr>
            </w:pPr>
            <w:r w:rsidRPr="004572E0">
              <w:rPr>
                <w:sz w:val="28"/>
                <w:szCs w:val="28"/>
              </w:rPr>
              <w:t xml:space="preserve">наличие системы контроля температуры воздуха (климат-контроль) в салоне транспортного средства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B508B9" w14:textId="77777777" w:rsidR="004572E0" w:rsidRPr="00241427" w:rsidRDefault="004572E0" w:rsidP="004572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767A" w14:textId="77777777" w:rsidR="004572E0" w:rsidRPr="00241427" w:rsidRDefault="004572E0" w:rsidP="004572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F4EC" w14:textId="77777777" w:rsidR="004572E0" w:rsidRPr="00241427" w:rsidRDefault="004572E0" w:rsidP="004572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572E0" w:rsidRPr="00241427" w14:paraId="4482C515" w14:textId="77777777" w:rsidTr="004572E0">
        <w:trPr>
          <w:trHeight w:val="1349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E678" w14:textId="77777777" w:rsidR="004572E0" w:rsidRPr="0028401A" w:rsidRDefault="004572E0" w:rsidP="004572E0">
            <w:pPr>
              <w:widowControl w:val="0"/>
              <w:spacing w:line="216" w:lineRule="auto"/>
              <w:rPr>
                <w:sz w:val="28"/>
                <w:szCs w:val="28"/>
              </w:rPr>
            </w:pPr>
            <w:r w:rsidRPr="0028401A">
              <w:rPr>
                <w:sz w:val="28"/>
                <w:szCs w:val="28"/>
              </w:rPr>
              <w:lastRenderedPageBreak/>
              <w:t>наличие в салоне транспортного средства оборудования, осуществляющего непрерывную аудио- и видеофиксацию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345FD" w14:textId="77777777" w:rsidR="004572E0" w:rsidRPr="00241427" w:rsidRDefault="004572E0" w:rsidP="004572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BDD2" w14:textId="77777777" w:rsidR="004572E0" w:rsidRPr="00241427" w:rsidRDefault="004572E0" w:rsidP="004572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02FF" w14:textId="77777777" w:rsidR="004572E0" w:rsidRPr="00241427" w:rsidRDefault="004572E0" w:rsidP="004572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572E0" w:rsidRPr="00241427" w14:paraId="134C2EB0" w14:textId="77777777" w:rsidTr="004572E0">
        <w:trPr>
          <w:trHeight w:val="1349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854D" w14:textId="77777777" w:rsidR="004572E0" w:rsidRPr="0028401A" w:rsidRDefault="004572E0" w:rsidP="004572E0">
            <w:pPr>
              <w:widowControl w:val="0"/>
              <w:spacing w:line="216" w:lineRule="auto"/>
              <w:rPr>
                <w:sz w:val="28"/>
                <w:szCs w:val="28"/>
              </w:rPr>
            </w:pPr>
            <w:r w:rsidRPr="0028401A">
              <w:rPr>
                <w:sz w:val="28"/>
                <w:szCs w:val="28"/>
              </w:rPr>
              <w:t>наличие багажного отделения в транспортном средстве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9D08A" w14:textId="77777777" w:rsidR="004572E0" w:rsidRPr="00241427" w:rsidRDefault="004572E0" w:rsidP="004572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F163" w14:textId="77777777" w:rsidR="004572E0" w:rsidRPr="00241427" w:rsidRDefault="004572E0" w:rsidP="004572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1FBB" w14:textId="77777777" w:rsidR="004572E0" w:rsidRPr="00241427" w:rsidRDefault="004572E0" w:rsidP="004572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572E0" w:rsidRPr="00241427" w14:paraId="238B102F" w14:textId="77777777" w:rsidTr="004572E0">
        <w:trPr>
          <w:trHeight w:val="1349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CCF2" w14:textId="4B2556FF" w:rsidR="004572E0" w:rsidRPr="0028401A" w:rsidRDefault="004572E0" w:rsidP="001A4DC5">
            <w:pPr>
              <w:widowControl w:val="0"/>
              <w:spacing w:line="216" w:lineRule="auto"/>
              <w:rPr>
                <w:sz w:val="28"/>
                <w:szCs w:val="28"/>
              </w:rPr>
            </w:pPr>
            <w:r w:rsidRPr="0028401A">
              <w:rPr>
                <w:sz w:val="28"/>
                <w:szCs w:val="28"/>
              </w:rPr>
              <w:t xml:space="preserve">наличие электронного информационного табло в транспортном средстве 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C69B5" w14:textId="77777777" w:rsidR="004572E0" w:rsidRPr="00241427" w:rsidRDefault="004572E0" w:rsidP="004572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2017" w14:textId="77777777" w:rsidR="004572E0" w:rsidRPr="00241427" w:rsidRDefault="004572E0" w:rsidP="004572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FC4F" w14:textId="77777777" w:rsidR="004572E0" w:rsidRPr="00241427" w:rsidRDefault="004572E0" w:rsidP="004572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572E0" w:rsidRPr="00241427" w14:paraId="1151B649" w14:textId="77777777" w:rsidTr="004572E0">
        <w:trPr>
          <w:trHeight w:val="1349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17F3" w14:textId="72875D3C" w:rsidR="004572E0" w:rsidRPr="0028401A" w:rsidRDefault="004572E0" w:rsidP="001A4DC5">
            <w:pPr>
              <w:widowControl w:val="0"/>
              <w:spacing w:line="216" w:lineRule="auto"/>
              <w:rPr>
                <w:sz w:val="28"/>
                <w:szCs w:val="28"/>
              </w:rPr>
            </w:pPr>
            <w:r w:rsidRPr="0028401A">
              <w:rPr>
                <w:sz w:val="28"/>
                <w:szCs w:val="28"/>
              </w:rPr>
              <w:t xml:space="preserve">наличие системы безналичной оплаты проезда в транспортном средстве 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5C243" w14:textId="77777777" w:rsidR="004572E0" w:rsidRPr="00241427" w:rsidRDefault="004572E0" w:rsidP="004572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36EB" w14:textId="77777777" w:rsidR="004572E0" w:rsidRPr="00241427" w:rsidRDefault="004572E0" w:rsidP="004572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A026" w14:textId="77777777" w:rsidR="004572E0" w:rsidRPr="00241427" w:rsidRDefault="004572E0" w:rsidP="004572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51DD5" w:rsidRPr="00241427" w14:paraId="17E4257A" w14:textId="77777777" w:rsidTr="006F2775">
        <w:trPr>
          <w:trHeight w:val="1349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D841" w14:textId="77777777" w:rsidR="00551DD5" w:rsidRPr="00241427" w:rsidRDefault="00551DD5" w:rsidP="00551DD5">
            <w:pPr>
              <w:widowControl w:val="0"/>
              <w:ind w:right="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тахографа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D6DEE6" w14:textId="77777777" w:rsidR="00551DD5" w:rsidRPr="00241427" w:rsidRDefault="00551DD5" w:rsidP="00551D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FA9F" w14:textId="77777777" w:rsidR="00551DD5" w:rsidRPr="00241427" w:rsidRDefault="00551DD5" w:rsidP="00551DD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49CE" w14:textId="77777777" w:rsidR="00551DD5" w:rsidRPr="00241427" w:rsidRDefault="00551DD5" w:rsidP="00551DD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14:paraId="267E714B" w14:textId="77777777" w:rsidR="00446C23" w:rsidRDefault="00446C23" w:rsidP="00446C23">
      <w:pPr>
        <w:widowControl w:val="0"/>
        <w:overflowPunct/>
        <w:autoSpaceDE/>
        <w:autoSpaceDN/>
        <w:adjustRightInd/>
        <w:jc w:val="center"/>
      </w:pPr>
    </w:p>
    <w:p w14:paraId="5BCD1805" w14:textId="77777777" w:rsidR="00551DD5" w:rsidRDefault="00551DD5" w:rsidP="00446C23">
      <w:pPr>
        <w:widowControl w:val="0"/>
        <w:overflowPunct/>
        <w:autoSpaceDE/>
        <w:autoSpaceDN/>
        <w:adjustRightInd/>
        <w:jc w:val="center"/>
      </w:pPr>
    </w:p>
    <w:p w14:paraId="661F667C" w14:textId="77777777" w:rsidR="00DB382B" w:rsidRPr="00590CC2" w:rsidRDefault="00DB382B" w:rsidP="00DB382B">
      <w:pPr>
        <w:keepNext/>
        <w:keepLines/>
        <w:framePr w:w="10231" w:h="1692" w:wrap="none" w:vAnchor="page" w:hAnchor="page" w:x="1339" w:y="10720"/>
        <w:widowControl w:val="0"/>
        <w:overflowPunct/>
        <w:autoSpaceDE/>
        <w:autoSpaceDN/>
        <w:adjustRightInd/>
        <w:spacing w:line="271" w:lineRule="auto"/>
        <w:ind w:firstLine="426"/>
        <w:outlineLvl w:val="0"/>
        <w:rPr>
          <w:b/>
          <w:bCs/>
          <w:sz w:val="28"/>
          <w:szCs w:val="28"/>
          <w:lang w:bidi="ru-RU"/>
        </w:rPr>
      </w:pPr>
      <w:bookmarkStart w:id="2" w:name="bookmark14"/>
      <w:r w:rsidRPr="00590CC2">
        <w:rPr>
          <w:b/>
          <w:bCs/>
          <w:sz w:val="28"/>
          <w:szCs w:val="28"/>
          <w:lang w:bidi="ru-RU"/>
        </w:rPr>
        <w:t>СОГЛАСОВАНО:</w:t>
      </w:r>
      <w:bookmarkEnd w:id="2"/>
    </w:p>
    <w:p w14:paraId="5DAB87C0" w14:textId="77777777" w:rsidR="00551DD5" w:rsidRDefault="00551DD5" w:rsidP="00551DD5">
      <w:pPr>
        <w:widowControl w:val="0"/>
        <w:overflowPunct/>
        <w:autoSpaceDE/>
        <w:autoSpaceDN/>
        <w:adjustRightInd/>
        <w:spacing w:after="42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</w:t>
      </w:r>
      <w:r w:rsidRPr="00506398">
        <w:rPr>
          <w:color w:val="000000"/>
          <w:sz w:val="28"/>
          <w:szCs w:val="28"/>
          <w:lang w:bidi="ru-RU"/>
        </w:rPr>
        <w:t xml:space="preserve">. </w:t>
      </w:r>
      <w:r>
        <w:rPr>
          <w:color w:val="000000"/>
          <w:sz w:val="28"/>
          <w:szCs w:val="28"/>
          <w:lang w:bidi="ru-RU"/>
        </w:rPr>
        <w:t>Наст</w:t>
      </w:r>
      <w:r w:rsidR="008373F3">
        <w:rPr>
          <w:color w:val="000000"/>
          <w:sz w:val="28"/>
          <w:szCs w:val="28"/>
          <w:lang w:bidi="ru-RU"/>
        </w:rPr>
        <w:t>оящий Акт составлен</w:t>
      </w:r>
      <w:r w:rsidR="00CC40D5">
        <w:rPr>
          <w:color w:val="000000"/>
          <w:sz w:val="28"/>
          <w:szCs w:val="28"/>
          <w:lang w:bidi="ru-RU"/>
        </w:rPr>
        <w:t xml:space="preserve"> в двух экземплярах, имеющие</w:t>
      </w:r>
      <w:r>
        <w:rPr>
          <w:color w:val="000000"/>
          <w:sz w:val="28"/>
          <w:szCs w:val="28"/>
          <w:lang w:bidi="ru-RU"/>
        </w:rPr>
        <w:t xml:space="preserve"> равную юридическую силу, по одному экземпляру для каждой из Сторон.</w:t>
      </w:r>
    </w:p>
    <w:p w14:paraId="1883AF63" w14:textId="77777777" w:rsidR="00DB382B" w:rsidRPr="00590CC2" w:rsidRDefault="00DB382B" w:rsidP="00DB382B">
      <w:pPr>
        <w:framePr w:w="2603" w:h="680" w:wrap="none" w:vAnchor="page" w:hAnchor="page" w:x="1499" w:y="11143"/>
        <w:widowControl w:val="0"/>
        <w:overflowPunct/>
        <w:autoSpaceDE/>
        <w:autoSpaceDN/>
        <w:adjustRightInd/>
        <w:jc w:val="both"/>
        <w:rPr>
          <w:sz w:val="28"/>
          <w:szCs w:val="28"/>
          <w:lang w:bidi="ru-RU"/>
        </w:rPr>
      </w:pPr>
      <w:r w:rsidRPr="00590CC2">
        <w:rPr>
          <w:sz w:val="28"/>
          <w:szCs w:val="28"/>
          <w:lang w:bidi="ru-RU"/>
        </w:rPr>
        <w:t>Победитель</w:t>
      </w:r>
    </w:p>
    <w:p w14:paraId="0EEC2C41" w14:textId="77777777" w:rsidR="00DB382B" w:rsidRPr="00590CC2" w:rsidRDefault="00DB382B" w:rsidP="00DB382B">
      <w:pPr>
        <w:framePr w:w="2603" w:h="680" w:wrap="none" w:vAnchor="page" w:hAnchor="page" w:x="1499" w:y="11143"/>
        <w:widowControl w:val="0"/>
        <w:overflowPunct/>
        <w:autoSpaceDE/>
        <w:autoSpaceDN/>
        <w:adjustRightInd/>
        <w:jc w:val="both"/>
        <w:rPr>
          <w:sz w:val="28"/>
          <w:szCs w:val="28"/>
          <w:lang w:bidi="ru-RU"/>
        </w:rPr>
      </w:pPr>
      <w:r w:rsidRPr="00590CC2">
        <w:rPr>
          <w:sz w:val="28"/>
          <w:szCs w:val="28"/>
          <w:lang w:bidi="ru-RU"/>
        </w:rPr>
        <w:t>открытого конкурса:</w:t>
      </w:r>
    </w:p>
    <w:p w14:paraId="156A7170" w14:textId="77777777" w:rsidR="00DB382B" w:rsidRPr="00590CC2" w:rsidRDefault="00DB382B" w:rsidP="00DB382B">
      <w:pPr>
        <w:framePr w:w="4471" w:h="684" w:wrap="none" w:vAnchor="page" w:hAnchor="page" w:x="6299" w:y="11201"/>
        <w:widowControl w:val="0"/>
        <w:overflowPunct/>
        <w:autoSpaceDE/>
        <w:autoSpaceDN/>
        <w:adjustRightInd/>
        <w:jc w:val="center"/>
        <w:rPr>
          <w:sz w:val="28"/>
          <w:szCs w:val="28"/>
          <w:lang w:bidi="ru-RU"/>
        </w:rPr>
      </w:pPr>
      <w:r w:rsidRPr="00590CC2">
        <w:rPr>
          <w:sz w:val="28"/>
          <w:szCs w:val="28"/>
          <w:lang w:bidi="ru-RU"/>
        </w:rPr>
        <w:t>Конкурсная комиссия Минист</w:t>
      </w:r>
      <w:r>
        <w:rPr>
          <w:sz w:val="28"/>
          <w:szCs w:val="28"/>
          <w:lang w:bidi="ru-RU"/>
        </w:rPr>
        <w:t>ерства</w:t>
      </w:r>
      <w:r>
        <w:rPr>
          <w:sz w:val="28"/>
          <w:szCs w:val="28"/>
          <w:lang w:bidi="ru-RU"/>
        </w:rPr>
        <w:br/>
        <w:t>транспорта и дорожного хозяйства Удмуртской Республики</w:t>
      </w:r>
      <w:r w:rsidRPr="00590CC2">
        <w:rPr>
          <w:sz w:val="28"/>
          <w:szCs w:val="28"/>
          <w:lang w:bidi="ru-RU"/>
        </w:rPr>
        <w:t>:</w:t>
      </w:r>
    </w:p>
    <w:p w14:paraId="2F8E9587" w14:textId="77777777" w:rsidR="00551DD5" w:rsidRDefault="00551DD5" w:rsidP="00DB382B">
      <w:pPr>
        <w:widowControl w:val="0"/>
        <w:overflowPunct/>
        <w:autoSpaceDE/>
        <w:autoSpaceDN/>
        <w:adjustRightInd/>
        <w:spacing w:after="420"/>
        <w:jc w:val="both"/>
        <w:rPr>
          <w:color w:val="000000"/>
          <w:sz w:val="28"/>
          <w:szCs w:val="28"/>
          <w:lang w:bidi="ru-RU"/>
        </w:rPr>
      </w:pPr>
    </w:p>
    <w:p w14:paraId="0C0B2C98" w14:textId="77777777" w:rsidR="00590CC2" w:rsidRPr="00590CC2" w:rsidRDefault="00590CC2" w:rsidP="00590CC2">
      <w:pPr>
        <w:widowControl w:val="0"/>
        <w:overflowPunct/>
        <w:autoSpaceDE/>
        <w:autoSpaceDN/>
        <w:adjustRightInd/>
        <w:spacing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14:paraId="23BA80D0" w14:textId="77777777" w:rsidR="00DB382B" w:rsidRPr="00590CC2" w:rsidRDefault="00DB382B" w:rsidP="00DB382B">
      <w:pPr>
        <w:framePr w:w="4234" w:h="259" w:wrap="none" w:vAnchor="page" w:hAnchor="page" w:x="1223" w:y="12422"/>
        <w:widowControl w:val="0"/>
        <w:pBdr>
          <w:top w:val="single" w:sz="4" w:space="0" w:color="auto"/>
        </w:pBdr>
        <w:overflowPunct/>
        <w:autoSpaceDE/>
        <w:autoSpaceDN/>
        <w:adjustRightInd/>
        <w:rPr>
          <w:i/>
          <w:iCs/>
          <w:lang w:bidi="ru-RU"/>
        </w:rPr>
      </w:pPr>
      <w:r w:rsidRPr="00590CC2">
        <w:rPr>
          <w:i/>
          <w:iCs/>
          <w:lang w:bidi="ru-RU"/>
        </w:rPr>
        <w:t>(ФИО, должность, ФИО уполномоченного лица)</w:t>
      </w:r>
    </w:p>
    <w:p w14:paraId="44EC6AE0" w14:textId="77777777" w:rsidR="00590CC2" w:rsidRPr="00590CC2" w:rsidRDefault="00590CC2" w:rsidP="00590CC2">
      <w:pPr>
        <w:widowControl w:val="0"/>
        <w:overflowPunct/>
        <w:autoSpaceDE/>
        <w:autoSpaceDN/>
        <w:adjustRightInd/>
        <w:spacing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14:paraId="3CCCFFDF" w14:textId="77777777" w:rsidR="00DB382B" w:rsidRPr="00590CC2" w:rsidRDefault="00DB382B" w:rsidP="00DB382B">
      <w:pPr>
        <w:framePr w:w="4481" w:h="525" w:wrap="none" w:vAnchor="page" w:hAnchor="page" w:x="6227" w:y="12437"/>
        <w:widowControl w:val="0"/>
        <w:pBdr>
          <w:top w:val="single" w:sz="4" w:space="1" w:color="auto"/>
        </w:pBdr>
        <w:overflowPunct/>
        <w:autoSpaceDE/>
        <w:autoSpaceDN/>
        <w:adjustRightInd/>
        <w:rPr>
          <w:i/>
          <w:iCs/>
          <w:lang w:bidi="ru-RU"/>
        </w:rPr>
      </w:pPr>
      <w:r w:rsidRPr="00590CC2">
        <w:rPr>
          <w:i/>
          <w:iCs/>
          <w:lang w:bidi="ru-RU"/>
        </w:rPr>
        <w:t>(ФИО, должность)</w:t>
      </w:r>
    </w:p>
    <w:p w14:paraId="1F80E874" w14:textId="77777777" w:rsidR="00590CC2" w:rsidRPr="00590CC2" w:rsidRDefault="00590CC2" w:rsidP="00590CC2">
      <w:pPr>
        <w:widowControl w:val="0"/>
        <w:overflowPunct/>
        <w:autoSpaceDE/>
        <w:autoSpaceDN/>
        <w:adjustRightInd/>
        <w:spacing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14:paraId="2F6266D5" w14:textId="77777777" w:rsidR="00DB382B" w:rsidRPr="00590CC2" w:rsidRDefault="00DB382B" w:rsidP="00DB382B">
      <w:pPr>
        <w:framePr w:w="1195" w:h="605" w:wrap="none" w:vAnchor="page" w:hAnchor="page" w:x="1309" w:y="13106"/>
        <w:widowControl w:val="0"/>
        <w:pBdr>
          <w:top w:val="single" w:sz="4" w:space="0" w:color="auto"/>
        </w:pBdr>
        <w:overflowPunct/>
        <w:autoSpaceDE/>
        <w:autoSpaceDN/>
        <w:adjustRightInd/>
        <w:spacing w:after="80"/>
        <w:rPr>
          <w:i/>
          <w:iCs/>
          <w:lang w:bidi="ru-RU"/>
        </w:rPr>
      </w:pPr>
      <w:r w:rsidRPr="00590CC2">
        <w:rPr>
          <w:i/>
          <w:iCs/>
          <w:lang w:bidi="ru-RU"/>
        </w:rPr>
        <w:t>(подпись)</w:t>
      </w:r>
    </w:p>
    <w:p w14:paraId="6D0FD829" w14:textId="77777777" w:rsidR="00DB382B" w:rsidRPr="00590CC2" w:rsidRDefault="00DB382B" w:rsidP="00DB382B">
      <w:pPr>
        <w:framePr w:w="1195" w:h="605" w:wrap="none" w:vAnchor="page" w:hAnchor="page" w:x="1309" w:y="13106"/>
        <w:widowControl w:val="0"/>
        <w:overflowPunct/>
        <w:autoSpaceDE/>
        <w:autoSpaceDN/>
        <w:adjustRightInd/>
        <w:ind w:firstLine="560"/>
        <w:rPr>
          <w:sz w:val="24"/>
          <w:szCs w:val="24"/>
          <w:lang w:bidi="ru-RU"/>
        </w:rPr>
      </w:pPr>
      <w:r w:rsidRPr="00590CC2">
        <w:rPr>
          <w:sz w:val="24"/>
          <w:szCs w:val="24"/>
          <w:lang w:bidi="ru-RU"/>
        </w:rPr>
        <w:t>М.П.</w:t>
      </w:r>
    </w:p>
    <w:p w14:paraId="13E4947C" w14:textId="77777777" w:rsidR="00DB382B" w:rsidRPr="00590CC2" w:rsidRDefault="00DB382B" w:rsidP="000A2F8A">
      <w:pPr>
        <w:framePr w:w="1688" w:h="568" w:wrap="none" w:vAnchor="page" w:hAnchor="page" w:x="6255" w:y="13150"/>
        <w:widowControl w:val="0"/>
        <w:pBdr>
          <w:top w:val="single" w:sz="4" w:space="0" w:color="auto"/>
        </w:pBdr>
        <w:overflowPunct/>
        <w:autoSpaceDE/>
        <w:autoSpaceDN/>
        <w:adjustRightInd/>
        <w:spacing w:after="80"/>
        <w:rPr>
          <w:i/>
          <w:iCs/>
          <w:lang w:bidi="ru-RU"/>
        </w:rPr>
      </w:pPr>
      <w:r w:rsidRPr="00590CC2">
        <w:rPr>
          <w:i/>
          <w:iCs/>
          <w:lang w:bidi="ru-RU"/>
        </w:rPr>
        <w:t>(подпись)</w:t>
      </w:r>
    </w:p>
    <w:p w14:paraId="432108A0" w14:textId="77777777" w:rsidR="00DB382B" w:rsidRPr="00590CC2" w:rsidRDefault="00DB382B" w:rsidP="000A2F8A">
      <w:pPr>
        <w:framePr w:w="1688" w:h="568" w:wrap="none" w:vAnchor="page" w:hAnchor="page" w:x="6255" w:y="13150"/>
        <w:widowControl w:val="0"/>
        <w:overflowPunct/>
        <w:autoSpaceDE/>
        <w:autoSpaceDN/>
        <w:adjustRightInd/>
        <w:jc w:val="both"/>
        <w:rPr>
          <w:i/>
          <w:iCs/>
          <w:lang w:bidi="ru-RU"/>
        </w:rPr>
      </w:pPr>
    </w:p>
    <w:p w14:paraId="6554C913" w14:textId="77777777" w:rsidR="00590CC2" w:rsidRPr="00590CC2" w:rsidRDefault="00590CC2" w:rsidP="00590CC2">
      <w:pPr>
        <w:widowControl w:val="0"/>
        <w:overflowPunct/>
        <w:autoSpaceDE/>
        <w:autoSpaceDN/>
        <w:adjustRightInd/>
        <w:spacing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14:paraId="00B2CDC6" w14:textId="77777777" w:rsidR="00590CC2" w:rsidRPr="00590CC2" w:rsidRDefault="00590CC2" w:rsidP="00590CC2">
      <w:pPr>
        <w:widowControl w:val="0"/>
        <w:overflowPunct/>
        <w:autoSpaceDE/>
        <w:autoSpaceDN/>
        <w:adjustRightInd/>
        <w:spacing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14:paraId="668CDFAC" w14:textId="77777777" w:rsidR="00DB382B" w:rsidRPr="00590CC2" w:rsidRDefault="00DB382B" w:rsidP="00DB382B">
      <w:pPr>
        <w:framePr w:w="4524" w:h="699" w:wrap="none" w:vAnchor="page" w:hAnchor="page" w:x="6284" w:y="13733"/>
        <w:widowControl w:val="0"/>
        <w:pBdr>
          <w:top w:val="single" w:sz="4" w:space="1" w:color="auto"/>
        </w:pBdr>
        <w:overflowPunct/>
        <w:autoSpaceDE/>
        <w:autoSpaceDN/>
        <w:adjustRightInd/>
        <w:jc w:val="both"/>
        <w:rPr>
          <w:i/>
          <w:iCs/>
          <w:lang w:bidi="ru-RU"/>
        </w:rPr>
      </w:pPr>
      <w:r w:rsidRPr="00DB382B">
        <w:rPr>
          <w:i/>
          <w:iCs/>
          <w:lang w:bidi="ru-RU"/>
        </w:rPr>
        <w:t>(ФИО, должность)</w:t>
      </w:r>
    </w:p>
    <w:p w14:paraId="456DB2E9" w14:textId="77777777" w:rsidR="00590CC2" w:rsidRPr="00590CC2" w:rsidRDefault="00590CC2" w:rsidP="00590CC2">
      <w:pPr>
        <w:widowControl w:val="0"/>
        <w:overflowPunct/>
        <w:autoSpaceDE/>
        <w:autoSpaceDN/>
        <w:adjustRightInd/>
        <w:spacing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14:paraId="1C756964" w14:textId="77777777" w:rsidR="000A2F8A" w:rsidRPr="00590CC2" w:rsidRDefault="00DB382B" w:rsidP="000A2F8A">
      <w:pPr>
        <w:framePr w:w="4510" w:h="903" w:wrap="none" w:vAnchor="page" w:hAnchor="page" w:x="6343" w:y="15289"/>
        <w:widowControl w:val="0"/>
        <w:pBdr>
          <w:top w:val="single" w:sz="4" w:space="1" w:color="auto"/>
        </w:pBdr>
        <w:overflowPunct/>
        <w:autoSpaceDE/>
        <w:autoSpaceDN/>
        <w:adjustRightInd/>
        <w:jc w:val="both"/>
        <w:rPr>
          <w:i/>
          <w:iCs/>
          <w:lang w:bidi="ru-RU"/>
        </w:rPr>
      </w:pPr>
      <w:r w:rsidRPr="00590CC2">
        <w:rPr>
          <w:i/>
          <w:iCs/>
          <w:lang w:bidi="ru-RU"/>
        </w:rPr>
        <w:t xml:space="preserve"> </w:t>
      </w:r>
      <w:r w:rsidR="000A2F8A" w:rsidRPr="00DB382B">
        <w:rPr>
          <w:i/>
          <w:iCs/>
          <w:lang w:bidi="ru-RU"/>
        </w:rPr>
        <w:t>ФИО, должность)</w:t>
      </w:r>
    </w:p>
    <w:p w14:paraId="5F58E583" w14:textId="77777777" w:rsidR="00DB382B" w:rsidRDefault="00DB382B" w:rsidP="000A2F8A">
      <w:pPr>
        <w:framePr w:w="4510" w:h="903" w:wrap="none" w:vAnchor="page" w:hAnchor="page" w:x="6343" w:y="15289"/>
        <w:widowControl w:val="0"/>
        <w:overflowPunct/>
        <w:autoSpaceDE/>
        <w:autoSpaceDN/>
        <w:adjustRightInd/>
        <w:jc w:val="both"/>
        <w:rPr>
          <w:i/>
          <w:iCs/>
          <w:lang w:bidi="ru-RU"/>
        </w:rPr>
      </w:pPr>
    </w:p>
    <w:p w14:paraId="7069B7AA" w14:textId="77777777" w:rsidR="000A2F8A" w:rsidRDefault="000A2F8A" w:rsidP="000A2F8A">
      <w:pPr>
        <w:framePr w:w="4510" w:h="903" w:wrap="none" w:vAnchor="page" w:hAnchor="page" w:x="6343" w:y="15289"/>
        <w:widowControl w:val="0"/>
        <w:overflowPunct/>
        <w:autoSpaceDE/>
        <w:autoSpaceDN/>
        <w:adjustRightInd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__________________</w:t>
      </w:r>
    </w:p>
    <w:p w14:paraId="22B7F63C" w14:textId="77777777" w:rsidR="000A2F8A" w:rsidRPr="00590CC2" w:rsidRDefault="000A2F8A" w:rsidP="000A2F8A">
      <w:pPr>
        <w:framePr w:w="4510" w:h="903" w:wrap="none" w:vAnchor="page" w:hAnchor="page" w:x="6343" w:y="15289"/>
        <w:widowControl w:val="0"/>
        <w:overflowPunct/>
        <w:autoSpaceDE/>
        <w:autoSpaceDN/>
        <w:adjustRightInd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(подпись)</w:t>
      </w:r>
    </w:p>
    <w:p w14:paraId="066E30D8" w14:textId="77777777" w:rsidR="00DB382B" w:rsidRDefault="000A2F8A" w:rsidP="000A2F8A">
      <w:pPr>
        <w:pStyle w:val="22"/>
        <w:framePr w:w="1717" w:h="256" w:wrap="none" w:vAnchor="page" w:hAnchor="page" w:x="6329" w:y="14503"/>
        <w:pBdr>
          <w:top w:val="single" w:sz="4" w:space="1" w:color="auto"/>
        </w:pBdr>
        <w:jc w:val="both"/>
      </w:pPr>
      <w:r>
        <w:t>(подпись</w:t>
      </w:r>
      <w:r w:rsidR="00DB382B">
        <w:t>)</w:t>
      </w:r>
    </w:p>
    <w:p w14:paraId="4C54882A" w14:textId="77777777" w:rsidR="000A2F8A" w:rsidRDefault="000A2F8A" w:rsidP="00DB382B">
      <w:pPr>
        <w:widowControl w:val="0"/>
        <w:overflowPunct/>
        <w:autoSpaceDE/>
        <w:autoSpaceDN/>
        <w:adjustRightInd/>
        <w:spacing w:after="420"/>
        <w:jc w:val="both"/>
        <w:rPr>
          <w:color w:val="000000"/>
          <w:sz w:val="28"/>
          <w:szCs w:val="28"/>
          <w:lang w:bidi="ru-RU"/>
        </w:rPr>
      </w:pPr>
    </w:p>
    <w:sectPr w:rsidR="000A2F8A" w:rsidSect="00446C23">
      <w:footerReference w:type="default" r:id="rId7"/>
      <w:headerReference w:type="first" r:id="rId8"/>
      <w:footerReference w:type="first" r:id="rId9"/>
      <w:type w:val="continuous"/>
      <w:pgSz w:w="11900" w:h="16840"/>
      <w:pgMar w:top="1627" w:right="567" w:bottom="2376" w:left="1418" w:header="0" w:footer="0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17227" w14:textId="77777777" w:rsidR="00811875" w:rsidRDefault="00811875">
      <w:r>
        <w:separator/>
      </w:r>
    </w:p>
  </w:endnote>
  <w:endnote w:type="continuationSeparator" w:id="0">
    <w:p w14:paraId="17A6EC32" w14:textId="77777777" w:rsidR="00811875" w:rsidRDefault="0081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F86E9" w14:textId="77777777" w:rsidR="00DE4FEE" w:rsidRDefault="00811875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5BA07" w14:textId="77777777" w:rsidR="00DE4FEE" w:rsidRDefault="00811875">
    <w:pPr>
      <w:spacing w:line="1" w:lineRule="exact"/>
    </w:pPr>
    <w:r>
      <w:rPr>
        <w:noProof/>
      </w:rPr>
      <w:pict w14:anchorId="4189F3FA">
        <v:shapetype id="_x0000_t202" coordsize="21600,21600" o:spt="202" path="m,l,21600r21600,l21600,xe">
          <v:stroke joinstyle="miter"/>
          <v:path gradientshapeok="t" o:connecttype="rect"/>
        </v:shapetype>
        <v:shape id="Shape 17" o:spid="_x0000_s2050" type="#_x0000_t202" style="position:absolute;margin-left:70.45pt;margin-top:753.8pt;width:456.85pt;height:18.55pt;z-index:-25165619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TQmwEAACsDAAAOAAAAZHJzL2Uyb0RvYy54bWysUttO4zAQfUfaf7D8TpMWhS1RU7QrxAoJ&#10;sUiwH+A6dmMp9lge06R/z9hpCmLfVvvizC1nzpmZze1oe3ZQAQ24hi8XJWfKSWiN2zf8z+v95Zoz&#10;jMK1ogenGn5UyG+33y42g6/VCjroWxUYgTisB9/wLkZfFwXKTlmBC/DKUVJDsCKSG/ZFG8RA6LYv&#10;VmV5XQwQWh9AKkSK3k1Jvs34WisZf2uNKrK+4cQt5jfkd5feYrsR9T4I3xl5oiH+gYUVxlHTM9Sd&#10;iIK9BfMXlDUyAIKOCwm2AK2NVFkDqVmWX9S8dMKrrIWGg/48Jvx/sPLp8ByYaWl33zlzwtKOcltG&#10;Pg1n8FhTzYunqjj+hJEK5zhSMGkedbDpS2oY5WnMx/No1RiZpGC1Lpc3NxVnknKrq6paVwmm+Pjb&#10;B4y/FFiWjIYHWl2eqDg8YpxK55LUzMG96fsUTxQnKsmK426c9Mw0d9Aeif1AS264oyvkrH9wNMN0&#10;D7MRZmN3MlIP9D/eIvXJ7RP4BHXqSRvJAk7Xk1b+2c9VHze+fQcAAP//AwBQSwMEFAAGAAgAAAAh&#10;AGQjaxPeAAAADgEAAA8AAABkcnMvZG93bnJldi54bWxMj81OwzAQhO9IvIO1SNyoDUqbEuJUqBIX&#10;bpQKiZsbb+MI/0S2myZvz+YEt5nd0ey39W5ylo0YUx+8hMeVAIa+Dbr3nYTj59vDFljKymtlg0cJ&#10;MybYNbc3tap0uPoPHA+5Y1TiU6UkmJyHivPUGnQqrcKAnnbnEJ3KZGPHdVRXKneWPwmx4U71ni4Y&#10;NeDeYPtzuDgJ5fQVcEi4x+/z2EbTz1v7Pkt5fze9vgDLOOW/MCz4hA4NMZ3CxevELPlCPFOUxFqU&#10;G2BLRKwLUqdlVhQl8Kbm/99ofgEAAP//AwBQSwECLQAUAAYACAAAACEAtoM4kv4AAADhAQAAEwAA&#10;AAAAAAAAAAAAAAAAAAAAW0NvbnRlbnRfVHlwZXNdLnhtbFBLAQItABQABgAIAAAAIQA4/SH/1gAA&#10;AJQBAAALAAAAAAAAAAAAAAAAAC8BAABfcmVscy8ucmVsc1BLAQItABQABgAIAAAAIQBaVdTQmwEA&#10;ACsDAAAOAAAAAAAAAAAAAAAAAC4CAABkcnMvZTJvRG9jLnhtbFBLAQItABQABgAIAAAAIQBkI2sT&#10;3gAAAA4BAAAPAAAAAAAAAAAAAAAAAPUDAABkcnMvZG93bnJldi54bWxQSwUGAAAAAAQABADzAAAA&#10;AAUAAAAA&#10;" filled="f" stroked="f">
          <v:textbox style="mso-next-textbox:#Shape 17;mso-fit-shape-to-text:t" inset="0,0,0,0">
            <w:txbxContent>
              <w:p w14:paraId="362665AA" w14:textId="77777777" w:rsidR="00DE4FEE" w:rsidRDefault="00D762F4">
                <w:pPr>
                  <w:pStyle w:val="20"/>
                  <w:rPr>
                    <w:sz w:val="18"/>
                    <w:szCs w:val="18"/>
                  </w:rPr>
                </w:pPr>
                <w:r>
                  <w:rPr>
                    <w:color w:val="000000"/>
                    <w:sz w:val="18"/>
                    <w:szCs w:val="18"/>
                    <w:lang w:bidi="ru-RU"/>
                  </w:rPr>
                  <w:t>В случае если юридическое лицо, индивидуальный предприниматель, уполномоченный участник договора простого</w:t>
                </w:r>
              </w:p>
              <w:p w14:paraId="7A16EA12" w14:textId="77777777" w:rsidR="00DE4FEE" w:rsidRDefault="00D762F4">
                <w:pPr>
                  <w:pStyle w:val="20"/>
                  <w:rPr>
                    <w:sz w:val="18"/>
                    <w:szCs w:val="18"/>
                  </w:rPr>
                </w:pPr>
                <w:r>
                  <w:rPr>
                    <w:color w:val="000000"/>
                    <w:sz w:val="18"/>
                    <w:szCs w:val="18"/>
                    <w:lang w:bidi="ru-RU"/>
                  </w:rPr>
                  <w:t>товарищества имеет печать в соответствии с законодательством.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8CDD0" w14:textId="77777777" w:rsidR="00811875" w:rsidRDefault="00811875">
      <w:r>
        <w:separator/>
      </w:r>
    </w:p>
  </w:footnote>
  <w:footnote w:type="continuationSeparator" w:id="0">
    <w:p w14:paraId="4FCF444D" w14:textId="77777777" w:rsidR="00811875" w:rsidRDefault="00811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979A4" w14:textId="77777777" w:rsidR="00DE4FEE" w:rsidRDefault="00811875">
    <w:pPr>
      <w:spacing w:line="1" w:lineRule="exact"/>
    </w:pPr>
    <w:r>
      <w:rPr>
        <w:noProof/>
      </w:rPr>
      <w:pict w14:anchorId="743F7575">
        <v:shapetype id="_x0000_t202" coordsize="21600,21600" o:spt="202" path="m,l,21600r21600,l21600,xe">
          <v:stroke joinstyle="miter"/>
          <v:path gradientshapeok="t" o:connecttype="rect"/>
        </v:shapetype>
        <v:shape id="Shape 15" o:spid="_x0000_s2049" type="#_x0000_t202" style="position:absolute;margin-left:411.9pt;margin-top:24.05pt;width:166.7pt;height:24.85pt;z-index:-25165721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KKAmAEAACQDAAAOAAAAZHJzL2Uyb0RvYy54bWysUtuK2zAQfS/0H4TeG9sp2TYmTtgSUgql&#10;u5D2AxRZigWWRmiU2Pn7jhQnu2zfyr7Ic/OZM2dmtRltz84qoAHX8GpWcqachNa4Y8P//N59+soZ&#10;RuFa0YNTDb8o5Jv1xw+rwddqDh30rQqMQBzWg294F6OviwJlp6zAGXjlKKkhWBHJDceiDWIgdNsX&#10;87J8KAYIrQ8gFSJFt9ckX2d8rZWMT1qjiqxvOHGL+Q35PaS3WK9EfQzCd0ZONMR/sLDCOGp6h9qK&#10;KNgpmH+grJEBEHScSbAFaG2kyjPQNFX5Zpp9J7zKs5A46O8y4fvByl/n58BMS7tbcOaEpR3ltox8&#10;EmfwWFPN3lNVHL/BSIW3OFIwzTzqYNOXpmGUJ5kvd2nVGJmk4LyqvpRLSknKfa4Wi2WGL17+9gHj&#10;dwWWJaPhgVaXFRXnnxiJCZXeSlIzBzvT9ymeKF6pJCuOh3HifYD2QrQH2m7DHZ0fZ/0PR+KlQ7gZ&#10;4WYcJiOBo388RWqQ+ybUK9TUjFaR6Uxnk3b92s9VL8e9/gsAAP//AwBQSwMEFAAGAAgAAAAhAIwp&#10;3vPeAAAACgEAAA8AAABkcnMvZG93bnJldi54bWxMj8tOwzAURPdI/IN1kdhRJ+ERN81NhSqxYUeL&#10;kNi58W0c4UcUu2ny97grWI5mNHOm3s7WsInG0HuHkK8yYORar3rXIXwe3h4EsBClU9J4RwgLBdg2&#10;tze1rJS/uA+a9rFjqcSFSiLoGIeK89BqsjKs/EAueSc/WhmTHDuuRnlJ5dbwIsteuJW9SwtaDrTT&#10;1P7szxahnL88DYF29H2a2lH3izDvC+L93fy6ARZpjn9huOIndGgS09GfnQrMIIjiMaFHhCeRA7sG&#10;8ueyAHZEWJcCeFPz/xeaXwAAAP//AwBQSwECLQAUAAYACAAAACEAtoM4kv4AAADhAQAAEwAAAAAA&#10;AAAAAAAAAAAAAAAAW0NvbnRlbnRfVHlwZXNdLnhtbFBLAQItABQABgAIAAAAIQA4/SH/1gAAAJQB&#10;AAALAAAAAAAAAAAAAAAAAC8BAABfcmVscy8ucmVsc1BLAQItABQABgAIAAAAIQDxyKKAmAEAACQD&#10;AAAOAAAAAAAAAAAAAAAAAC4CAABkcnMvZTJvRG9jLnhtbFBLAQItABQABgAIAAAAIQCMKd7z3gAA&#10;AAoBAAAPAAAAAAAAAAAAAAAAAPIDAABkcnMvZG93bnJldi54bWxQSwUGAAAAAAQABADzAAAA/QQA&#10;AAAA&#10;" filled="f" stroked="f">
          <v:textbox style="mso-next-textbox:#Shape 15;mso-fit-shape-to-text:t" inset="0,0,0,0">
            <w:txbxContent>
              <w:p w14:paraId="64619C01" w14:textId="77777777" w:rsidR="00DE4FEE" w:rsidRDefault="00D762F4">
                <w:pPr>
                  <w:pStyle w:val="20"/>
                  <w:rPr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  <w:lang w:bidi="ru-RU"/>
                  </w:rPr>
                  <w:t xml:space="preserve">Приложение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z w:val="28"/>
                    <w:szCs w:val="28"/>
                  </w:rPr>
                  <w:t>3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  <w:p w14:paraId="0FAAB892" w14:textId="77777777" w:rsidR="00DE4FEE" w:rsidRDefault="00D762F4">
                <w:pPr>
                  <w:pStyle w:val="20"/>
                  <w:rPr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  <w:lang w:bidi="ru-RU"/>
                  </w:rPr>
                  <w:t>к конкурсной документации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77492"/>
    <w:multiLevelType w:val="hybridMultilevel"/>
    <w:tmpl w:val="ABE0559A"/>
    <w:lvl w:ilvl="0" w:tplc="5426B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09"/>
    <w:rsid w:val="000A2F8A"/>
    <w:rsid w:val="001A4DC5"/>
    <w:rsid w:val="001E3266"/>
    <w:rsid w:val="001F742A"/>
    <w:rsid w:val="00204EC1"/>
    <w:rsid w:val="00306253"/>
    <w:rsid w:val="00446C23"/>
    <w:rsid w:val="004572E0"/>
    <w:rsid w:val="004849B2"/>
    <w:rsid w:val="00506398"/>
    <w:rsid w:val="00551DD5"/>
    <w:rsid w:val="00590CC2"/>
    <w:rsid w:val="005B4AB1"/>
    <w:rsid w:val="00782E4A"/>
    <w:rsid w:val="00811875"/>
    <w:rsid w:val="008373F3"/>
    <w:rsid w:val="009742E1"/>
    <w:rsid w:val="009B47F5"/>
    <w:rsid w:val="00A42D92"/>
    <w:rsid w:val="00B25601"/>
    <w:rsid w:val="00CC40D5"/>
    <w:rsid w:val="00D762F4"/>
    <w:rsid w:val="00DB382B"/>
    <w:rsid w:val="00E53FF8"/>
    <w:rsid w:val="00E55209"/>
    <w:rsid w:val="00F6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D2ECDFC"/>
  <w15:chartTrackingRefBased/>
  <w15:docId w15:val="{716D3534-A6A1-455D-9A77-D5FF8709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D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2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Колонтитул (2)_"/>
    <w:link w:val="20"/>
    <w:rsid w:val="00E55209"/>
  </w:style>
  <w:style w:type="paragraph" w:customStyle="1" w:styleId="20">
    <w:name w:val="Колонтитул (2)"/>
    <w:basedOn w:val="a"/>
    <w:link w:val="2"/>
    <w:rsid w:val="00E55209"/>
    <w:pPr>
      <w:widowControl w:val="0"/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B47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47F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E326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DB382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B382B"/>
  </w:style>
  <w:style w:type="character" w:customStyle="1" w:styleId="a8">
    <w:name w:val="Текст примечания Знак"/>
    <w:basedOn w:val="a0"/>
    <w:link w:val="a7"/>
    <w:uiPriority w:val="99"/>
    <w:semiHidden/>
    <w:rsid w:val="00DB3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B382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B38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B382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DB382B"/>
    <w:pPr>
      <w:widowControl w:val="0"/>
      <w:overflowPunct/>
      <w:autoSpaceDE/>
      <w:autoSpaceDN/>
      <w:adjustRightInd/>
    </w:pPr>
    <w:rPr>
      <w:i/>
      <w:i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8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764853E8</Template>
  <TotalTime>31</TotalTime>
  <Pages>5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Маляшова Светлана Владимирова</dc:creator>
  <cp:keywords/>
  <dc:description/>
  <cp:lastModifiedBy>Маляшова Светлана Владимировна</cp:lastModifiedBy>
  <cp:revision>9</cp:revision>
  <cp:lastPrinted>2022-05-24T10:10:00Z</cp:lastPrinted>
  <dcterms:created xsi:type="dcterms:W3CDTF">2022-05-26T09:31:00Z</dcterms:created>
  <dcterms:modified xsi:type="dcterms:W3CDTF">2022-06-20T12:07:00Z</dcterms:modified>
</cp:coreProperties>
</file>